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C8" w:rsidRPr="00407FC8" w:rsidRDefault="00407FC8" w:rsidP="00407FC8">
      <w:pPr>
        <w:pStyle w:val="Style1"/>
        <w:kinsoku w:val="0"/>
        <w:autoSpaceDE/>
        <w:autoSpaceDN/>
        <w:adjustRightInd/>
        <w:spacing w:line="208" w:lineRule="auto"/>
        <w:jc w:val="center"/>
        <w:rPr>
          <w:rStyle w:val="CharacterStyle2"/>
          <w:rFonts w:ascii="Tahoma" w:hAnsi="Tahoma" w:cs="Tahoma"/>
          <w:b/>
          <w:bCs/>
          <w:spacing w:val="-12"/>
          <w:sz w:val="28"/>
          <w:szCs w:val="28"/>
        </w:rPr>
      </w:pPr>
      <w:r w:rsidRPr="00407FC8">
        <w:rPr>
          <w:rStyle w:val="CharacterStyle2"/>
          <w:rFonts w:ascii="Tahoma" w:hAnsi="Tahoma" w:cs="Tahoma"/>
          <w:b/>
          <w:bCs/>
          <w:spacing w:val="-12"/>
          <w:sz w:val="28"/>
          <w:szCs w:val="28"/>
        </w:rPr>
        <w:t xml:space="preserve">Modulo D19 - TABELLA </w:t>
      </w:r>
      <w:proofErr w:type="spellStart"/>
      <w:r w:rsidRPr="00407FC8">
        <w:rPr>
          <w:rStyle w:val="CharacterStyle2"/>
          <w:rFonts w:ascii="Tahoma" w:hAnsi="Tahoma" w:cs="Tahoma"/>
          <w:b/>
          <w:bCs/>
          <w:spacing w:val="-12"/>
          <w:sz w:val="28"/>
          <w:szCs w:val="28"/>
        </w:rPr>
        <w:t>DI</w:t>
      </w:r>
      <w:proofErr w:type="spellEnd"/>
      <w:r w:rsidRPr="00407FC8">
        <w:rPr>
          <w:rStyle w:val="CharacterStyle2"/>
          <w:rFonts w:ascii="Tahoma" w:hAnsi="Tahoma" w:cs="Tahoma"/>
          <w:b/>
          <w:bCs/>
          <w:spacing w:val="-12"/>
          <w:sz w:val="28"/>
          <w:szCs w:val="28"/>
        </w:rPr>
        <w:t xml:space="preserve"> RIMBORSO SPESE </w:t>
      </w:r>
      <w:proofErr w:type="spellStart"/>
      <w:r w:rsidRPr="00407FC8">
        <w:rPr>
          <w:rStyle w:val="CharacterStyle2"/>
          <w:rFonts w:ascii="Tahoma" w:hAnsi="Tahoma" w:cs="Tahoma"/>
          <w:b/>
          <w:bCs/>
          <w:spacing w:val="-12"/>
          <w:sz w:val="28"/>
          <w:szCs w:val="28"/>
        </w:rPr>
        <w:t>DI</w:t>
      </w:r>
      <w:proofErr w:type="spellEnd"/>
      <w:r w:rsidRPr="00407FC8">
        <w:rPr>
          <w:rStyle w:val="CharacterStyle2"/>
          <w:rFonts w:ascii="Tahoma" w:hAnsi="Tahoma" w:cs="Tahoma"/>
          <w:b/>
          <w:bCs/>
          <w:spacing w:val="-12"/>
          <w:sz w:val="28"/>
          <w:szCs w:val="28"/>
        </w:rPr>
        <w:t xml:space="preserve"> VIAGGIO E VITTO</w:t>
      </w:r>
    </w:p>
    <w:p w:rsidR="00407FC8" w:rsidRPr="00407FC8" w:rsidRDefault="00407FC8">
      <w:pPr>
        <w:pStyle w:val="Style1"/>
        <w:tabs>
          <w:tab w:val="right" w:leader="underscore" w:pos="9082"/>
        </w:tabs>
        <w:kinsoku w:val="0"/>
        <w:autoSpaceDE/>
        <w:autoSpaceDN/>
        <w:adjustRightInd/>
        <w:spacing w:before="1188"/>
        <w:ind w:left="72"/>
        <w:rPr>
          <w:rStyle w:val="CharacterStyle2"/>
          <w:rFonts w:ascii="Tahoma" w:hAnsi="Tahoma" w:cs="Tahoma"/>
          <w:bCs/>
          <w:sz w:val="22"/>
          <w:szCs w:val="22"/>
        </w:rPr>
      </w:pPr>
      <w:r w:rsidRPr="00407FC8">
        <w:rPr>
          <w:rStyle w:val="CharacterStyle2"/>
          <w:rFonts w:ascii="Tahoma" w:hAnsi="Tahoma" w:cs="Tahoma"/>
          <w:bCs/>
          <w:sz w:val="22"/>
          <w:szCs w:val="22"/>
        </w:rPr>
        <w:t>INSEGNANTE</w:t>
      </w:r>
      <w:r w:rsidRPr="00407FC8">
        <w:rPr>
          <w:rStyle w:val="CharacterStyle2"/>
          <w:rFonts w:ascii="Tahoma" w:hAnsi="Tahoma" w:cs="Tahoma"/>
          <w:bCs/>
          <w:sz w:val="22"/>
          <w:szCs w:val="22"/>
        </w:rPr>
        <w:tab/>
      </w:r>
    </w:p>
    <w:p w:rsidR="00407FC8" w:rsidRPr="00407FC8" w:rsidRDefault="00407FC8">
      <w:pPr>
        <w:pStyle w:val="Style2"/>
        <w:kinsoku w:val="0"/>
        <w:autoSpaceDE/>
        <w:autoSpaceDN/>
        <w:rPr>
          <w:rStyle w:val="CharacterStyle1"/>
          <w:spacing w:val="-14"/>
        </w:rPr>
      </w:pPr>
      <w:r w:rsidRPr="00407FC8">
        <w:rPr>
          <w:rStyle w:val="CharacterStyle1"/>
          <w:spacing w:val="-14"/>
        </w:rPr>
        <w:t>ruolo/non di ruolo (depennare la voce che non interessa)</w:t>
      </w:r>
    </w:p>
    <w:p w:rsidR="00407FC8" w:rsidRPr="00407FC8" w:rsidRDefault="00407FC8">
      <w:pPr>
        <w:pStyle w:val="Style2"/>
        <w:tabs>
          <w:tab w:val="left" w:leader="underscore" w:pos="5036"/>
          <w:tab w:val="right" w:leader="underscore" w:pos="9591"/>
        </w:tabs>
        <w:kinsoku w:val="0"/>
        <w:autoSpaceDE/>
        <w:autoSpaceDN/>
        <w:rPr>
          <w:rStyle w:val="CharacterStyle1"/>
        </w:rPr>
      </w:pPr>
      <w:r w:rsidRPr="00407FC8">
        <w:rPr>
          <w:rStyle w:val="CharacterStyle1"/>
          <w:spacing w:val="-12"/>
        </w:rPr>
        <w:t>sede di servizio</w:t>
      </w:r>
      <w:r w:rsidRPr="00407FC8">
        <w:rPr>
          <w:rStyle w:val="CharacterStyle1"/>
          <w:spacing w:val="-12"/>
        </w:rPr>
        <w:tab/>
      </w:r>
      <w:r w:rsidRPr="00407FC8">
        <w:rPr>
          <w:rStyle w:val="CharacterStyle1"/>
          <w:spacing w:val="-4"/>
        </w:rPr>
        <w:t>residenza</w:t>
      </w:r>
      <w:r w:rsidRPr="00407FC8">
        <w:rPr>
          <w:rStyle w:val="CharacterStyle1"/>
          <w:spacing w:val="-4"/>
        </w:rPr>
        <w:tab/>
      </w:r>
    </w:p>
    <w:p w:rsidR="00407FC8" w:rsidRPr="00407FC8" w:rsidRDefault="00407FC8">
      <w:pPr>
        <w:pStyle w:val="Style2"/>
        <w:tabs>
          <w:tab w:val="left" w:leader="underscore" w:pos="5036"/>
          <w:tab w:val="right" w:leader="underscore" w:pos="9629"/>
        </w:tabs>
        <w:kinsoku w:val="0"/>
        <w:autoSpaceDE/>
        <w:autoSpaceDN/>
        <w:rPr>
          <w:rStyle w:val="CharacterStyle1"/>
        </w:rPr>
      </w:pPr>
      <w:r w:rsidRPr="00407FC8">
        <w:rPr>
          <w:rStyle w:val="CharacterStyle1"/>
          <w:spacing w:val="-20"/>
        </w:rPr>
        <w:t>data del viaggio</w:t>
      </w:r>
      <w:r w:rsidRPr="00407FC8">
        <w:rPr>
          <w:rStyle w:val="CharacterStyle1"/>
          <w:spacing w:val="-20"/>
        </w:rPr>
        <w:tab/>
      </w:r>
      <w:r w:rsidRPr="00407FC8">
        <w:rPr>
          <w:rStyle w:val="CharacterStyle1"/>
          <w:spacing w:val="-8"/>
        </w:rPr>
        <w:t>meta del viaggio</w:t>
      </w:r>
      <w:r w:rsidRPr="00407FC8">
        <w:rPr>
          <w:rStyle w:val="CharacterStyle1"/>
          <w:spacing w:val="-8"/>
        </w:rPr>
        <w:tab/>
      </w:r>
    </w:p>
    <w:p w:rsidR="00407FC8" w:rsidRPr="00407FC8" w:rsidRDefault="00407FC8">
      <w:pPr>
        <w:pStyle w:val="Style2"/>
        <w:tabs>
          <w:tab w:val="left" w:leader="underscore" w:pos="5036"/>
          <w:tab w:val="left" w:leader="underscore" w:pos="7047"/>
          <w:tab w:val="right" w:leader="underscore" w:pos="9572"/>
        </w:tabs>
        <w:kinsoku w:val="0"/>
        <w:autoSpaceDE/>
        <w:autoSpaceDN/>
        <w:spacing w:before="216"/>
        <w:rPr>
          <w:rStyle w:val="CharacterStyle1"/>
        </w:rPr>
      </w:pPr>
      <w:r w:rsidRPr="00407FC8">
        <w:rPr>
          <w:rStyle w:val="CharacterStyle1"/>
          <w:spacing w:val="-14"/>
        </w:rPr>
        <w:t>partito da</w:t>
      </w:r>
      <w:r w:rsidRPr="00407FC8">
        <w:rPr>
          <w:rStyle w:val="CharacterStyle1"/>
          <w:spacing w:val="-14"/>
        </w:rPr>
        <w:tab/>
      </w:r>
      <w:proofErr w:type="spellStart"/>
      <w:r w:rsidRPr="00407FC8">
        <w:rPr>
          <w:rStyle w:val="CharacterStyle1"/>
          <w:spacing w:val="-66"/>
        </w:rPr>
        <w:t>ilil</w:t>
      </w:r>
      <w:proofErr w:type="spellEnd"/>
      <w:r w:rsidRPr="00407FC8">
        <w:rPr>
          <w:rStyle w:val="CharacterStyle1"/>
          <w:spacing w:val="-66"/>
        </w:rPr>
        <w:tab/>
      </w:r>
      <w:r w:rsidRPr="00407FC8">
        <w:rPr>
          <w:rStyle w:val="CharacterStyle1"/>
          <w:spacing w:val="-2"/>
        </w:rPr>
        <w:t>alle ore</w:t>
      </w:r>
      <w:r w:rsidRPr="00407FC8">
        <w:rPr>
          <w:rStyle w:val="CharacterStyle1"/>
          <w:spacing w:val="-2"/>
        </w:rPr>
        <w:tab/>
      </w:r>
    </w:p>
    <w:p w:rsidR="00407FC8" w:rsidRPr="00407FC8" w:rsidRDefault="00407FC8">
      <w:pPr>
        <w:pStyle w:val="Style2"/>
        <w:tabs>
          <w:tab w:val="left" w:leader="underscore" w:pos="5036"/>
          <w:tab w:val="right" w:leader="underscore" w:pos="9586"/>
        </w:tabs>
        <w:kinsoku w:val="0"/>
        <w:autoSpaceDE/>
        <w:autoSpaceDN/>
        <w:spacing w:line="276" w:lineRule="auto"/>
        <w:rPr>
          <w:rStyle w:val="CharacterStyle1"/>
          <w:bCs w:val="0"/>
          <w:spacing w:val="120"/>
        </w:rPr>
      </w:pPr>
      <w:r w:rsidRPr="00407FC8">
        <w:rPr>
          <w:rStyle w:val="CharacterStyle1"/>
          <w:spacing w:val="-8"/>
        </w:rPr>
        <w:t>rientrato da</w:t>
      </w:r>
      <w:r w:rsidRPr="00407FC8">
        <w:rPr>
          <w:rStyle w:val="CharacterStyle1"/>
          <w:spacing w:val="-8"/>
        </w:rPr>
        <w:tab/>
      </w:r>
      <w:r w:rsidRPr="00407FC8">
        <w:rPr>
          <w:rStyle w:val="CharacterStyle1"/>
        </w:rPr>
        <w:t xml:space="preserve"> il___________alle ore_____________</w:t>
      </w:r>
      <w:r w:rsidRPr="00407FC8">
        <w:rPr>
          <w:rStyle w:val="CharacterStyle1"/>
          <w:bCs w:val="0"/>
          <w:spacing w:val="120"/>
          <w:w w:val="170"/>
          <w:u w:val="single"/>
          <w:vertAlign w:val="subscript"/>
        </w:rPr>
        <w:t xml:space="preserve"> </w:t>
      </w:r>
    </w:p>
    <w:p w:rsidR="00407FC8" w:rsidRPr="00407FC8" w:rsidRDefault="00407FC8">
      <w:pPr>
        <w:pStyle w:val="Style1"/>
        <w:tabs>
          <w:tab w:val="left" w:pos="5036"/>
          <w:tab w:val="left" w:leader="underscore" w:pos="7244"/>
          <w:tab w:val="right" w:leader="underscore" w:pos="9605"/>
        </w:tabs>
        <w:kinsoku w:val="0"/>
        <w:autoSpaceDE/>
        <w:autoSpaceDN/>
        <w:adjustRightInd/>
        <w:spacing w:before="180" w:line="480" w:lineRule="auto"/>
        <w:ind w:left="72" w:right="144"/>
        <w:rPr>
          <w:rStyle w:val="CharacterStyle2"/>
          <w:rFonts w:ascii="Tahoma" w:hAnsi="Tahoma" w:cs="Tahoma"/>
          <w:bCs/>
          <w:spacing w:val="-20"/>
          <w:sz w:val="22"/>
          <w:szCs w:val="22"/>
        </w:rPr>
      </w:pPr>
      <w:r w:rsidRPr="00407FC8">
        <w:rPr>
          <w:rStyle w:val="CharacterStyle2"/>
          <w:rFonts w:ascii="Tahoma" w:hAnsi="Tahoma" w:cs="Tahoma"/>
          <w:bCs/>
          <w:spacing w:val="-18"/>
          <w:sz w:val="22"/>
          <w:szCs w:val="22"/>
        </w:rPr>
        <w:t>n./ ore di permanenza fuori sede</w:t>
      </w:r>
      <w:r w:rsidRPr="00407FC8">
        <w:rPr>
          <w:rStyle w:val="CharacterStyle2"/>
          <w:rFonts w:ascii="Tahoma" w:hAnsi="Tahoma" w:cs="Tahoma"/>
          <w:bCs/>
          <w:spacing w:val="-18"/>
          <w:sz w:val="22"/>
          <w:szCs w:val="22"/>
        </w:rPr>
        <w:tab/>
      </w:r>
      <w:r w:rsidRPr="00407FC8">
        <w:rPr>
          <w:rStyle w:val="CharacterStyle2"/>
          <w:rFonts w:ascii="Tahoma" w:hAnsi="Tahoma" w:cs="Tahoma"/>
          <w:bCs/>
          <w:spacing w:val="-30"/>
          <w:sz w:val="22"/>
          <w:szCs w:val="22"/>
        </w:rPr>
        <w:t>gg.</w:t>
      </w:r>
      <w:r w:rsidRPr="00407FC8">
        <w:rPr>
          <w:rStyle w:val="CharacterStyle2"/>
          <w:rFonts w:ascii="Tahoma" w:hAnsi="Tahoma" w:cs="Tahoma"/>
          <w:bCs/>
          <w:spacing w:val="-30"/>
          <w:sz w:val="22"/>
          <w:szCs w:val="22"/>
        </w:rPr>
        <w:tab/>
      </w:r>
      <w:r w:rsidRPr="00407FC8">
        <w:rPr>
          <w:rStyle w:val="CharacterStyle2"/>
          <w:rFonts w:ascii="Tahoma" w:hAnsi="Tahoma" w:cs="Tahoma"/>
          <w:bCs/>
          <w:sz w:val="22"/>
          <w:szCs w:val="22"/>
        </w:rPr>
        <w:t>ore</w:t>
      </w:r>
      <w:r w:rsidRPr="00407FC8">
        <w:rPr>
          <w:rStyle w:val="CharacterStyle2"/>
          <w:rFonts w:ascii="Tahoma" w:hAnsi="Tahoma" w:cs="Tahoma"/>
          <w:bCs/>
          <w:sz w:val="22"/>
          <w:szCs w:val="22"/>
        </w:rPr>
        <w:tab/>
      </w:r>
      <w:r w:rsidRPr="00407FC8">
        <w:rPr>
          <w:rStyle w:val="CharacterStyle2"/>
          <w:rFonts w:ascii="Tahoma" w:hAnsi="Tahoma" w:cs="Tahoma"/>
          <w:bCs/>
          <w:sz w:val="22"/>
          <w:szCs w:val="22"/>
        </w:rPr>
        <w:br/>
      </w:r>
      <w:r w:rsidRPr="00407FC8">
        <w:rPr>
          <w:rStyle w:val="CharacterStyle2"/>
          <w:rFonts w:ascii="Tahoma" w:hAnsi="Tahoma" w:cs="Tahoma"/>
          <w:bCs/>
          <w:spacing w:val="-20"/>
          <w:sz w:val="22"/>
          <w:szCs w:val="22"/>
        </w:rPr>
        <w:t>biglietto/i ferroviario/I allegato/i</w:t>
      </w:r>
    </w:p>
    <w:p w:rsidR="00407FC8" w:rsidRPr="00407FC8" w:rsidRDefault="00407FC8">
      <w:pPr>
        <w:pStyle w:val="Style2"/>
        <w:kinsoku w:val="0"/>
        <w:autoSpaceDE/>
        <w:autoSpaceDN/>
        <w:spacing w:before="180"/>
        <w:rPr>
          <w:rStyle w:val="CharacterStyle1"/>
          <w:spacing w:val="-16"/>
        </w:rPr>
      </w:pPr>
      <w:r w:rsidRPr="00407FC8">
        <w:rPr>
          <w:rStyle w:val="CharacterStyle1"/>
          <w:spacing w:val="-16"/>
        </w:rPr>
        <w:t>altro biglietto/i di mezzo pubblico</w:t>
      </w:r>
    </w:p>
    <w:p w:rsidR="00407FC8" w:rsidRPr="00407FC8" w:rsidRDefault="00407FC8">
      <w:pPr>
        <w:pStyle w:val="Style2"/>
        <w:kinsoku w:val="0"/>
        <w:autoSpaceDE/>
        <w:autoSpaceDN/>
        <w:spacing w:before="180"/>
        <w:rPr>
          <w:rStyle w:val="CharacterStyle1"/>
          <w:spacing w:val="-12"/>
        </w:rPr>
      </w:pPr>
      <w:r w:rsidRPr="00407FC8">
        <w:rPr>
          <w:rStyle w:val="CharacterStyle1"/>
          <w:spacing w:val="-12"/>
        </w:rPr>
        <w:t>ricevute fiscali rimborsi pasti allegati</w:t>
      </w:r>
    </w:p>
    <w:p w:rsidR="00407FC8" w:rsidRPr="00407FC8" w:rsidRDefault="00407FC8">
      <w:pPr>
        <w:pStyle w:val="Style2"/>
        <w:kinsoku w:val="0"/>
        <w:autoSpaceDE/>
        <w:autoSpaceDN/>
        <w:spacing w:before="144" w:line="192" w:lineRule="auto"/>
        <w:ind w:left="0"/>
        <w:rPr>
          <w:rStyle w:val="CharacterStyle1"/>
        </w:rPr>
      </w:pPr>
      <w:r w:rsidRPr="00407FC8">
        <w:rPr>
          <w:rStyle w:val="CharacterStyle1"/>
        </w:rPr>
        <w:t>TOTALE</w:t>
      </w:r>
    </w:p>
    <w:p w:rsidR="00407FC8" w:rsidRPr="00407FC8" w:rsidRDefault="00407FC8">
      <w:pPr>
        <w:pStyle w:val="Style2"/>
        <w:tabs>
          <w:tab w:val="left" w:pos="3605"/>
          <w:tab w:val="left" w:leader="underscore" w:pos="5948"/>
          <w:tab w:val="right" w:leader="underscore" w:pos="8180"/>
        </w:tabs>
        <w:kinsoku w:val="0"/>
        <w:autoSpaceDE/>
        <w:autoSpaceDN/>
        <w:spacing w:before="216"/>
        <w:rPr>
          <w:rStyle w:val="CharacterStyle1"/>
        </w:rPr>
      </w:pPr>
      <w:r w:rsidRPr="00407FC8">
        <w:rPr>
          <w:rStyle w:val="CharacterStyle1"/>
          <w:spacing w:val="-18"/>
        </w:rPr>
        <w:t>Estremi della nota d'incarico:</w:t>
      </w:r>
      <w:r w:rsidRPr="00407FC8">
        <w:rPr>
          <w:rStyle w:val="CharacterStyle1"/>
          <w:spacing w:val="-18"/>
        </w:rPr>
        <w:tab/>
      </w:r>
      <w:proofErr w:type="spellStart"/>
      <w:r w:rsidRPr="00407FC8">
        <w:rPr>
          <w:rStyle w:val="CharacterStyle1"/>
          <w:spacing w:val="-32"/>
        </w:rPr>
        <w:t>prot</w:t>
      </w:r>
      <w:proofErr w:type="spellEnd"/>
      <w:r w:rsidRPr="00407FC8">
        <w:rPr>
          <w:rStyle w:val="CharacterStyle1"/>
          <w:spacing w:val="-32"/>
        </w:rPr>
        <w:t>.</w:t>
      </w:r>
      <w:r w:rsidRPr="00407FC8">
        <w:rPr>
          <w:rStyle w:val="CharacterStyle1"/>
          <w:spacing w:val="-32"/>
        </w:rPr>
        <w:tab/>
      </w:r>
      <w:r w:rsidRPr="00407FC8">
        <w:rPr>
          <w:rStyle w:val="CharacterStyle1"/>
        </w:rPr>
        <w:t>del</w:t>
      </w:r>
      <w:r w:rsidRPr="00407FC8">
        <w:rPr>
          <w:rStyle w:val="CharacterStyle1"/>
        </w:rPr>
        <w:tab/>
      </w:r>
    </w:p>
    <w:p w:rsidR="00407FC8" w:rsidRPr="00407FC8" w:rsidRDefault="00407FC8">
      <w:pPr>
        <w:pStyle w:val="Style2"/>
        <w:tabs>
          <w:tab w:val="left" w:pos="3605"/>
          <w:tab w:val="left" w:leader="underscore" w:pos="5948"/>
          <w:tab w:val="right" w:leader="underscore" w:pos="8194"/>
        </w:tabs>
        <w:kinsoku w:val="0"/>
        <w:autoSpaceDE/>
        <w:autoSpaceDN/>
        <w:spacing w:before="216"/>
        <w:ind w:left="0"/>
        <w:rPr>
          <w:rStyle w:val="CharacterStyle1"/>
        </w:rPr>
      </w:pPr>
      <w:r w:rsidRPr="00407FC8">
        <w:rPr>
          <w:rStyle w:val="CharacterStyle1"/>
          <w:spacing w:val="-19"/>
        </w:rPr>
        <w:t>Delibera del consiglio di Istituto:</w:t>
      </w:r>
      <w:r w:rsidRPr="00407FC8">
        <w:rPr>
          <w:rStyle w:val="CharacterStyle1"/>
          <w:spacing w:val="-19"/>
        </w:rPr>
        <w:tab/>
      </w:r>
      <w:proofErr w:type="spellStart"/>
      <w:r w:rsidRPr="00407FC8">
        <w:rPr>
          <w:rStyle w:val="CharacterStyle1"/>
          <w:spacing w:val="-52"/>
        </w:rPr>
        <w:t>n°</w:t>
      </w:r>
      <w:proofErr w:type="spellEnd"/>
      <w:r w:rsidRPr="00407FC8">
        <w:rPr>
          <w:rStyle w:val="CharacterStyle1"/>
          <w:spacing w:val="-52"/>
        </w:rPr>
        <w:tab/>
      </w:r>
      <w:r w:rsidRPr="00407FC8">
        <w:rPr>
          <w:rStyle w:val="CharacterStyle1"/>
        </w:rPr>
        <w:t>del</w:t>
      </w:r>
      <w:r w:rsidRPr="00407FC8">
        <w:rPr>
          <w:rStyle w:val="CharacterStyle1"/>
        </w:rPr>
        <w:tab/>
      </w:r>
    </w:p>
    <w:p w:rsidR="00407FC8" w:rsidRPr="00407FC8" w:rsidRDefault="00407FC8">
      <w:pPr>
        <w:pStyle w:val="Style1"/>
        <w:tabs>
          <w:tab w:val="right" w:leader="underscore" w:pos="3020"/>
        </w:tabs>
        <w:kinsoku w:val="0"/>
        <w:autoSpaceDE/>
        <w:autoSpaceDN/>
        <w:adjustRightInd/>
        <w:spacing w:before="468" w:after="972" w:line="216" w:lineRule="auto"/>
        <w:rPr>
          <w:rStyle w:val="CharacterStyle2"/>
          <w:rFonts w:ascii="Tahoma" w:hAnsi="Tahoma" w:cs="Tahoma"/>
          <w:bCs/>
          <w:sz w:val="22"/>
          <w:szCs w:val="22"/>
        </w:rPr>
      </w:pPr>
      <w:r w:rsidRPr="00407FC8">
        <w:rPr>
          <w:rStyle w:val="CharacterStyle2"/>
          <w:rFonts w:ascii="Tahoma" w:hAnsi="Tahoma" w:cs="Tahoma"/>
          <w:bCs/>
          <w:sz w:val="22"/>
          <w:szCs w:val="22"/>
        </w:rPr>
        <w:t>Cuneo,</w:t>
      </w:r>
      <w:r w:rsidRPr="00407FC8">
        <w:rPr>
          <w:rStyle w:val="CharacterStyle2"/>
          <w:rFonts w:ascii="Tahoma" w:hAnsi="Tahoma" w:cs="Tahoma"/>
          <w:bCs/>
          <w:sz w:val="22"/>
          <w:szCs w:val="22"/>
        </w:rPr>
        <w:tab/>
      </w:r>
    </w:p>
    <w:p w:rsidR="00D6432C" w:rsidRDefault="00D6432C">
      <w:pPr>
        <w:pStyle w:val="Style1"/>
        <w:kinsoku w:val="0"/>
        <w:autoSpaceDE/>
        <w:autoSpaceDN/>
        <w:adjustRightInd/>
        <w:ind w:left="5904"/>
        <w:rPr>
          <w:rStyle w:val="CharacterStyle2"/>
          <w:rFonts w:ascii="Tahoma" w:hAnsi="Tahoma" w:cs="Tahoma"/>
          <w:bCs/>
          <w:spacing w:val="-14"/>
          <w:sz w:val="22"/>
          <w:szCs w:val="22"/>
        </w:rPr>
      </w:pPr>
      <w:r>
        <w:rPr>
          <w:noProof/>
        </w:rPr>
        <w:pict>
          <v:line id="_x0000_s1026" style="position:absolute;left:0;text-align:left;z-index:251658240;mso-wrap-distance-left:0;mso-wrap-distance-right:0" from="212.65pt,.8pt" to="448.65pt,.8pt" o:allowincell="f" strokeweight="1.45pt">
            <w10:wrap type="square"/>
          </v:line>
        </w:pict>
      </w:r>
      <w:r>
        <w:rPr>
          <w:rStyle w:val="CharacterStyle2"/>
          <w:rFonts w:ascii="Tahoma" w:hAnsi="Tahoma" w:cs="Tahoma"/>
          <w:bCs/>
          <w:spacing w:val="-14"/>
          <w:sz w:val="22"/>
          <w:szCs w:val="22"/>
        </w:rPr>
        <w:br/>
      </w:r>
    </w:p>
    <w:p w:rsidR="00407FC8" w:rsidRPr="00407FC8" w:rsidRDefault="00407FC8">
      <w:pPr>
        <w:pStyle w:val="Style1"/>
        <w:kinsoku w:val="0"/>
        <w:autoSpaceDE/>
        <w:autoSpaceDN/>
        <w:adjustRightInd/>
        <w:ind w:left="5904"/>
        <w:rPr>
          <w:rStyle w:val="CharacterStyle2"/>
          <w:rFonts w:ascii="Tahoma" w:hAnsi="Tahoma" w:cs="Tahoma"/>
          <w:bCs/>
          <w:spacing w:val="-14"/>
          <w:sz w:val="22"/>
          <w:szCs w:val="22"/>
        </w:rPr>
      </w:pPr>
      <w:r w:rsidRPr="00407FC8">
        <w:rPr>
          <w:rStyle w:val="CharacterStyle2"/>
          <w:rFonts w:ascii="Tahoma" w:hAnsi="Tahoma" w:cs="Tahoma"/>
          <w:bCs/>
          <w:spacing w:val="-14"/>
          <w:sz w:val="22"/>
          <w:szCs w:val="22"/>
        </w:rPr>
        <w:t>firma dell'insegnante</w:t>
      </w:r>
    </w:p>
    <w:p w:rsidR="00407FC8" w:rsidRPr="00407FC8" w:rsidRDefault="00D6432C">
      <w:pPr>
        <w:pStyle w:val="Style1"/>
        <w:tabs>
          <w:tab w:val="left" w:leader="underscore" w:pos="7071"/>
          <w:tab w:val="right" w:leader="underscore" w:pos="9514"/>
        </w:tabs>
        <w:kinsoku w:val="0"/>
        <w:autoSpaceDE/>
        <w:autoSpaceDN/>
        <w:adjustRightInd/>
        <w:spacing w:before="792" w:line="126" w:lineRule="exact"/>
        <w:ind w:left="7056"/>
        <w:rPr>
          <w:rStyle w:val="CharacterStyle2"/>
          <w:rFonts w:ascii="Tahoma" w:hAnsi="Tahoma" w:cs="Tahoma"/>
          <w:bCs/>
          <w:spacing w:val="-10"/>
          <w:sz w:val="22"/>
          <w:szCs w:val="22"/>
        </w:rPr>
      </w:pPr>
      <w:r>
        <w:rPr>
          <w:noProof/>
        </w:rPr>
        <w:pict>
          <v:line id="_x0000_s1027" style="position:absolute;left:0;text-align:left;z-index:251660288;mso-wrap-distance-left:0;mso-wrap-distance-right:0" from=".5pt,41.15pt" to="455.6pt,41.15pt" o:allowincell="f" strokeweight=".95pt">
            <w10:wrap type="square"/>
          </v:line>
        </w:pict>
      </w:r>
      <w:r w:rsidR="00407FC8" w:rsidRPr="00407FC8">
        <w:rPr>
          <w:rStyle w:val="CharacterStyle2"/>
          <w:rFonts w:ascii="Tahoma" w:hAnsi="Tahoma" w:cs="Tahoma"/>
          <w:bCs/>
          <w:spacing w:val="-12"/>
          <w:sz w:val="22"/>
          <w:szCs w:val="22"/>
        </w:rPr>
        <w:tab/>
      </w:r>
    </w:p>
    <w:p w:rsidR="00407FC8" w:rsidRPr="00407FC8" w:rsidRDefault="00407FC8">
      <w:pPr>
        <w:pStyle w:val="Style2"/>
        <w:tabs>
          <w:tab w:val="right" w:pos="5300"/>
        </w:tabs>
        <w:kinsoku w:val="0"/>
        <w:autoSpaceDE/>
        <w:autoSpaceDN/>
        <w:spacing w:before="324"/>
        <w:ind w:left="0"/>
        <w:rPr>
          <w:rStyle w:val="CharacterStyle1"/>
          <w:spacing w:val="-12"/>
        </w:rPr>
      </w:pPr>
      <w:r w:rsidRPr="00407FC8">
        <w:rPr>
          <w:rStyle w:val="CharacterStyle1"/>
          <w:spacing w:val="-10"/>
        </w:rPr>
        <w:t>VISTO:</w:t>
      </w:r>
      <w:r w:rsidRPr="00407FC8">
        <w:rPr>
          <w:rStyle w:val="CharacterStyle1"/>
          <w:spacing w:val="-10"/>
        </w:rPr>
        <w:tab/>
      </w:r>
      <w:r w:rsidRPr="00407FC8">
        <w:rPr>
          <w:rStyle w:val="CharacterStyle1"/>
          <w:spacing w:val="-12"/>
        </w:rPr>
        <w:t>si convalida la dichiarazione di cui sopra</w:t>
      </w:r>
    </w:p>
    <w:p w:rsidR="00407FC8" w:rsidRPr="00407FC8" w:rsidRDefault="00D6432C">
      <w:pPr>
        <w:pStyle w:val="Style2"/>
        <w:kinsoku w:val="0"/>
        <w:autoSpaceDE/>
        <w:autoSpaceDN/>
        <w:spacing w:before="504" w:line="192" w:lineRule="auto"/>
        <w:ind w:left="0"/>
        <w:rPr>
          <w:rStyle w:val="CharacterStyle1"/>
        </w:rPr>
      </w:pPr>
      <w:r>
        <w:rPr>
          <w:noProof/>
        </w:rPr>
        <w:pict>
          <v:line id="_x0000_s1028" style="position:absolute;z-index:251661312;mso-wrap-distance-left:0;mso-wrap-distance-right:0" from="69.6pt,34.3pt" to="198.3pt,34.3pt" o:allowincell="f" strokeweight="1.2pt">
            <w10:wrap type="square"/>
          </v:line>
        </w:pict>
      </w:r>
      <w:r w:rsidR="00407FC8" w:rsidRPr="00407FC8">
        <w:rPr>
          <w:rStyle w:val="CharacterStyle1"/>
        </w:rPr>
        <w:t>Data:</w:t>
      </w:r>
    </w:p>
    <w:p w:rsidR="00407FC8" w:rsidRPr="00407FC8" w:rsidRDefault="00407FC8">
      <w:pPr>
        <w:pStyle w:val="Style1"/>
        <w:kinsoku w:val="0"/>
        <w:autoSpaceDE/>
        <w:autoSpaceDN/>
        <w:adjustRightInd/>
        <w:spacing w:before="360"/>
        <w:ind w:left="5400"/>
        <w:jc w:val="center"/>
        <w:rPr>
          <w:rStyle w:val="CharacterStyle2"/>
          <w:rFonts w:ascii="Tahoma" w:hAnsi="Tahoma" w:cs="Tahoma"/>
          <w:bCs/>
          <w:spacing w:val="-8"/>
          <w:sz w:val="22"/>
          <w:szCs w:val="22"/>
        </w:rPr>
      </w:pPr>
      <w:r w:rsidRPr="00407FC8">
        <w:rPr>
          <w:rStyle w:val="CharacterStyle2"/>
          <w:rFonts w:ascii="Tahoma" w:hAnsi="Tahoma" w:cs="Tahoma"/>
          <w:bCs/>
          <w:spacing w:val="-18"/>
          <w:sz w:val="22"/>
          <w:szCs w:val="22"/>
        </w:rPr>
        <w:t>IL DIRIGENTE SCOLASTICO</w:t>
      </w:r>
      <w:r w:rsidRPr="00407FC8">
        <w:rPr>
          <w:rStyle w:val="CharacterStyle2"/>
          <w:rFonts w:ascii="Tahoma" w:hAnsi="Tahoma" w:cs="Tahoma"/>
          <w:bCs/>
          <w:spacing w:val="-18"/>
          <w:sz w:val="22"/>
          <w:szCs w:val="22"/>
        </w:rPr>
        <w:br/>
      </w:r>
      <w:r w:rsidRPr="00407FC8">
        <w:rPr>
          <w:rStyle w:val="CharacterStyle2"/>
          <w:rFonts w:ascii="Tahoma" w:hAnsi="Tahoma" w:cs="Tahoma"/>
          <w:bCs/>
          <w:spacing w:val="-8"/>
          <w:sz w:val="22"/>
          <w:szCs w:val="22"/>
        </w:rPr>
        <w:t>Dott. Alessandro Parola</w:t>
      </w:r>
    </w:p>
    <w:sectPr w:rsidR="00407FC8" w:rsidRPr="00407FC8">
      <w:pgSz w:w="11918" w:h="16854"/>
      <w:pgMar w:top="2132" w:right="1005" w:bottom="1312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</w:compat>
  <w:rsids>
    <w:rsidRoot w:val="00407FC8"/>
    <w:rsid w:val="003E4C13"/>
    <w:rsid w:val="00407FC8"/>
    <w:rsid w:val="00D6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e"/>
    <w:uiPriority w:val="99"/>
    <w:pPr>
      <w:kinsoku/>
      <w:autoSpaceDE w:val="0"/>
      <w:autoSpaceDN w:val="0"/>
      <w:spacing w:before="252"/>
      <w:ind w:left="72"/>
    </w:pPr>
    <w:rPr>
      <w:rFonts w:ascii="Tahoma" w:hAnsi="Tahoma" w:cs="Tahoma"/>
      <w:b/>
      <w:bCs/>
      <w:sz w:val="22"/>
      <w:szCs w:val="22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1">
    <w:name w:val="Character Style 1"/>
    <w:uiPriority w:val="99"/>
    <w:rPr>
      <w:rFonts w:ascii="Tahoma" w:hAnsi="Tahoma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Oddenino</dc:creator>
  <cp:lastModifiedBy>Gianfranco Oddenino</cp:lastModifiedBy>
  <cp:revision>3</cp:revision>
  <dcterms:created xsi:type="dcterms:W3CDTF">2022-09-20T18:57:00Z</dcterms:created>
  <dcterms:modified xsi:type="dcterms:W3CDTF">2022-09-20T18:58:00Z</dcterms:modified>
</cp:coreProperties>
</file>