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70" w:before="0" w:after="160"/>
        <w:jc w:val="center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-68580</wp:posOffset>
            </wp:positionV>
            <wp:extent cx="3390265" cy="199009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it-IT"/>
        </w:rPr>
        <w:t>U</w:t>
      </w: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it-IT"/>
        </w:rPr>
        <w:t>NO SPAZIO PER LA PACE</w:t>
      </w:r>
    </w:p>
    <w:p>
      <w:pPr>
        <w:pStyle w:val="Normal"/>
        <w:shd w:val="clear" w:color="auto" w:fill="FFFFFF"/>
        <w:spacing w:lineRule="atLeast" w:line="270" w:before="0" w:after="16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Progetto PETRARCA, </w:t>
      </w:r>
      <w:r>
        <w:rPr>
          <w:rFonts w:ascii="Arial" w:hAnsi="Arial"/>
          <w:b/>
          <w:bCs/>
          <w:color w:val="000000"/>
          <w:sz w:val="24"/>
          <w:szCs w:val="24"/>
        </w:rPr>
        <w:t>in convenzione con CPA ed Enaip, consiste in un corso di alfabetizzazione per adulti di origine straniera.</w:t>
      </w:r>
    </w:p>
    <w:p>
      <w:pPr>
        <w:pStyle w:val="Normal"/>
        <w:shd w:val="clear" w:color="auto" w:fill="FFFFFF"/>
        <w:spacing w:lineRule="atLeast" w:line="270"/>
        <w:jc w:val="center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ascii="Arial" w:hAnsi="Arial"/>
          <w:b/>
          <w:bCs/>
          <w:sz w:val="24"/>
          <w:szCs w:val="24"/>
        </w:rPr>
        <w:t xml:space="preserve">Nelle giornate di LUNEDì – MERCOLEDì - GIOVEDì - SABATO in orario 9.30-13 </w:t>
      </w:r>
    </w:p>
    <w:p>
      <w:pPr>
        <w:pStyle w:val="Normal"/>
        <w:shd w:val="clear" w:color="auto" w:fill="FFFFFF"/>
        <w:spacing w:lineRule="atLeast" w:line="270"/>
        <w:jc w:val="center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ascii="Arial" w:hAnsi="Arial"/>
          <w:b/>
          <w:bCs/>
          <w:color w:val="C9211E"/>
          <w:sz w:val="24"/>
          <w:szCs w:val="24"/>
          <w:u w:val="single"/>
        </w:rPr>
        <w:t>intrattenimento e animazione bambini e ragazzi profughi di età elementari e medie.</w:t>
      </w:r>
    </w:p>
    <w:p>
      <w:pPr>
        <w:pStyle w:val="Normal"/>
        <w:shd w:val="clear" w:color="auto" w:fill="FFFFFF"/>
        <w:spacing w:lineRule="atLeast" w:line="27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Roboto" w:hAnsi="Roboto"/>
          <w:color w:val="70757A"/>
          <w:sz w:val="18"/>
          <w:szCs w:val="18"/>
          <w:lang w:eastAsia="it-IT"/>
        </w:rPr>
      </w:r>
    </w:p>
    <w:p>
      <w:pPr>
        <w:pStyle w:val="Normal"/>
        <w:shd w:val="clear" w:color="auto" w:fill="FFFFFF"/>
        <w:spacing w:lineRule="atLeast" w:line="27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ascii="Arial" w:hAnsi="Arial"/>
          <w:b/>
          <w:bCs/>
          <w:color w:val="0000E9"/>
          <w:sz w:val="24"/>
          <w:szCs w:val="24"/>
        </w:rPr>
        <w:t>+ periodo: da metà giugno a tutto luglio.</w:t>
      </w:r>
    </w:p>
    <w:p>
      <w:pPr>
        <w:pStyle w:val="Normal"/>
        <w:shd w:val="clear" w:color="auto" w:fill="FFFFFF"/>
        <w:spacing w:lineRule="atLeast" w:line="27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ascii="Arial" w:hAnsi="Arial"/>
          <w:b/>
          <w:bCs/>
          <w:color w:val="0000E9"/>
          <w:sz w:val="24"/>
          <w:szCs w:val="24"/>
        </w:rPr>
        <w:t>+ presso i locali della Casa quartiere Donatello</w:t>
      </w:r>
    </w:p>
    <w:p>
      <w:pPr>
        <w:pStyle w:val="Normal"/>
        <w:shd w:val="clear" w:color="auto" w:fill="FFFFFF"/>
        <w:spacing w:lineRule="atLeast" w:line="270" w:before="0" w:after="16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Arial" w:hAnsi="Arial"/>
          <w:b/>
          <w:bCs/>
          <w:color w:val="0000E9"/>
          <w:sz w:val="24"/>
          <w:szCs w:val="24"/>
          <w:lang w:eastAsia="it-IT"/>
        </w:rPr>
        <w:t>+ presso i locali della parrocchia dei Salesiani (san Giovani Bosco)</w:t>
      </w:r>
    </w:p>
    <w:p>
      <w:pPr>
        <w:pStyle w:val="Normal"/>
        <w:shd w:val="clear" w:color="auto" w:fill="FFFFFF"/>
        <w:spacing w:lineRule="atLeast" w:line="270" w:before="0" w:after="160"/>
        <w:jc w:val="center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it-IT"/>
        </w:rPr>
        <w:t>……………………………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it-IT"/>
        </w:rPr>
        <w:t>.</w:t>
      </w:r>
    </w:p>
    <w:p>
      <w:pPr>
        <w:pStyle w:val="Normal"/>
        <w:shd w:val="clear" w:color="auto" w:fill="FFFFFF"/>
        <w:spacing w:lineRule="atLeast" w:line="270" w:before="0" w:after="16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it-IT"/>
        </w:rPr>
        <w:t xml:space="preserve">Alcuni allievi del Liceo Classico e Scientifico di Cuneo, guidati dai Rappresentanti d’Istituto, hanno manifestato la volontà di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it-IT"/>
        </w:rPr>
        <w:t>creare situazioni di incontro, accoglienza, condivisione e scambio con i loro coetanei, e anche con i più piccoli, che sono costretti a fuggire da situazioni di conflitto. In particolare l’attuale situazione drammatica ai confini europei vede la presenza sul nostro territorio di molti bambini e adolescenti ucraini, in costante arrivo</w:t>
      </w:r>
    </w:p>
    <w:p>
      <w:pPr>
        <w:pStyle w:val="Normal"/>
        <w:shd w:val="clear" w:color="auto" w:fill="FFFFFF"/>
        <w:spacing w:lineRule="atLeast" w:line="270" w:before="0" w:after="16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it-IT"/>
        </w:rPr>
        <w:t>Con l’aiuto di alcuni docenti ci siamo messi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it-IT"/>
        </w:rPr>
        <w:t xml:space="preserve"> in contatto con la Caritas locale, il Comune, e i responsabili dell’oratorio della parrocchia San Giovanni Bosco in Cuneo, mentre siamo stati contattati direttamente dalla Cooperativa Fiordaliso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it-IT"/>
        </w:rPr>
        <w:t xml:space="preserve"> venuta a conoscenza del nostro progetto.</w:t>
      </w:r>
    </w:p>
    <w:p>
      <w:pPr>
        <w:pStyle w:val="Normal"/>
        <w:shd w:val="clear" w:color="auto" w:fill="FFFFFF"/>
        <w:spacing w:lineRule="atLeast" w:line="270" w:before="0" w:after="16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it-IT"/>
        </w:rPr>
        <w:t xml:space="preserve">IL PROGETTO NON SI RIVOLGE ESCLUSIVAMENTE AI CITTADINI UCRAINI MA A E’ APERTO A TUTTI COLORO di cui veniamo a conoscenza, ospitati nel nostro territorio per diversi motivi. 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4"/>
          <w:szCs w:val="24"/>
          <w:lang w:eastAsia="it-IT"/>
        </w:rPr>
        <w:t>(abbiamo già contatti con famiglie di origine filippina e di altra provenienza)</w:t>
      </w:r>
    </w:p>
    <w:p>
      <w:pPr>
        <w:pStyle w:val="Normal"/>
        <w:shd w:val="clear" w:color="auto" w:fill="FFFFFF"/>
        <w:spacing w:lineRule="atLeast" w:line="270" w:before="0" w:after="16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Arial" w:hAnsi="Arial"/>
          <w:b/>
          <w:bCs/>
          <w:color w:val="C9211E"/>
          <w:sz w:val="24"/>
          <w:szCs w:val="24"/>
          <w:lang w:eastAsia="it-IT"/>
        </w:rPr>
        <w:t xml:space="preserve">STIAMO CERCANDO, TRA LE ALUNNE E GLI ALUNNI DELLE SCUOLE SUPERIORI CUNEESI, ANIMATORI (dalla prima alla quarta superiore, senza escludere le quinte)  per bambini e adolescenti di età 6-13 anni che avranno bisogno di assistenza mentre i loro genitori ‘vanno a scuola’ di lingua italiana.                                                                              Questa attività di volontariato si svolgerà prevalentemente nei locali all’aperto della parrocchia di San Giovanni Bosco in Cuneo.                                                                       Non è necessaria la disponibilità per tutti i giorni, ma maggiore sarà l’adesione e più facilmente si copriranno le necessità dei turni. 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it-IT"/>
        </w:rPr>
        <w:t>(possibilità di svolgere ore di PCTO).</w:t>
      </w:r>
    </w:p>
    <w:p>
      <w:pPr>
        <w:pStyle w:val="Normal"/>
        <w:shd w:val="clear" w:color="auto" w:fill="FFFFFF"/>
        <w:spacing w:lineRule="atLeast" w:line="270" w:before="0" w:after="16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it-IT"/>
        </w:rPr>
        <w:t>Chi fosse interessato e disponibile è pregato di segnalarlo a Viale Marco, insegnante presso il Liceo Pellico-Peano, al n.347.8820521 oppure tramite mail</w:t>
      </w:r>
      <w:r>
        <w:rPr>
          <w:rFonts w:eastAsia="Times New Roman" w:cs="Times New Roman" w:ascii="Arial" w:hAnsi="Arial"/>
          <w:b/>
          <w:bCs/>
          <w:color w:val="C9211E"/>
          <w:sz w:val="24"/>
          <w:szCs w:val="24"/>
          <w:lang w:eastAsia="it-IT"/>
        </w:rPr>
        <w:t xml:space="preserve"> </w:t>
      </w:r>
      <w:hyperlink r:id="rId3">
        <w:r>
          <w:rPr>
            <w:rStyle w:val="CollegamentoInternet"/>
            <w:rFonts w:eastAsia="Times New Roman" w:cs="Times New Roman" w:ascii="Arial" w:hAnsi="Arial"/>
            <w:b/>
            <w:bCs/>
            <w:color w:val="C9211E"/>
            <w:sz w:val="24"/>
            <w:szCs w:val="24"/>
            <w:lang w:eastAsia="it-IT"/>
          </w:rPr>
          <w:t>marco.viale@liceocuneo.it</w:t>
        </w:r>
      </w:hyperlink>
      <w:r>
        <w:rPr>
          <w:rFonts w:eastAsia="Times New Roman" w:cs="Times New Roman" w:ascii="Arial" w:hAnsi="Arial"/>
          <w:b w:val="false"/>
          <w:bCs w:val="false"/>
          <w:color w:val="C9211E"/>
          <w:sz w:val="24"/>
          <w:szCs w:val="24"/>
          <w:lang w:eastAsia="it-IT"/>
        </w:rPr>
        <w:t xml:space="preserve">.                                                                                                                          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4"/>
          <w:szCs w:val="24"/>
          <w:lang w:eastAsia="it-IT"/>
        </w:rPr>
        <w:t>Per maggiori informazioni si può contattare il medesimo recapito.</w:t>
      </w:r>
    </w:p>
    <w:p>
      <w:pPr>
        <w:pStyle w:val="Normal"/>
        <w:shd w:val="clear" w:color="auto" w:fill="FFFFFF"/>
        <w:spacing w:lineRule="atLeast" w:line="270" w:before="0" w:after="160"/>
        <w:jc w:val="right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4"/>
          <w:szCs w:val="24"/>
          <w:u w:val="single"/>
          <w:lang w:eastAsia="it-IT"/>
        </w:rPr>
        <w:t>Adesione possibilmente entro sabato 18 giugno</w:t>
      </w:r>
    </w:p>
    <w:p>
      <w:pPr>
        <w:pStyle w:val="Normal"/>
        <w:shd w:val="clear" w:color="auto" w:fill="FFFFFF"/>
        <w:spacing w:lineRule="atLeast" w:line="270" w:before="0" w:after="16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Roboto" w:hAnsi="Roboto"/>
          <w:color w:val="70757A"/>
          <w:sz w:val="18"/>
          <w:szCs w:val="18"/>
          <w:lang w:eastAsia="it-IT"/>
        </w:rPr>
      </w:r>
    </w:p>
    <w:p>
      <w:pPr>
        <w:pStyle w:val="Normal"/>
        <w:shd w:val="clear" w:color="auto" w:fill="FFFFFF"/>
        <w:spacing w:lineRule="atLeast" w:line="270" w:before="0" w:after="16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it-IT"/>
        </w:rPr>
        <w:t>GRAZIE A TUTTI COLORO CHE VORRANNO E POTRANNO DARE UNA MANO.</w:t>
      </w:r>
    </w:p>
    <w:p>
      <w:pPr>
        <w:pStyle w:val="Normal"/>
        <w:shd w:val="clear" w:color="auto" w:fill="FFFFFF"/>
        <w:spacing w:lineRule="atLeast" w:line="270" w:before="0" w:after="160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it-IT"/>
        </w:rPr>
        <w:t>Saranno graditi e benvenuti anche docenti di altri istituti.</w:t>
      </w:r>
    </w:p>
    <w:p>
      <w:pPr>
        <w:pStyle w:val="Normal"/>
        <w:shd w:val="clear" w:color="auto" w:fill="FFFFFF"/>
        <w:spacing w:lineRule="atLeast" w:line="270" w:before="0" w:after="160"/>
        <w:jc w:val="right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it-IT"/>
        </w:rPr>
        <w:t>a cura del Liceo Pellico-Peano di Cuneo e della Cooperativa Sociale Fiordaliso di Cuneo;</w:t>
      </w:r>
    </w:p>
    <w:p>
      <w:pPr>
        <w:pStyle w:val="Normal"/>
        <w:shd w:val="clear" w:color="auto" w:fill="FFFFFF"/>
        <w:spacing w:lineRule="atLeast" w:line="270" w:before="0" w:after="160"/>
        <w:jc w:val="right"/>
        <w:rPr>
          <w:rFonts w:ascii="Roboto" w:hAnsi="Roboto" w:eastAsia="Times New Roman" w:cs="Times New Roman"/>
          <w:color w:val="70757A"/>
          <w:sz w:val="18"/>
          <w:szCs w:val="18"/>
          <w:lang w:eastAsia="it-IT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it-IT"/>
        </w:rPr>
        <w:t>in collaborazione con la Parrocchia San Giovanni Bosco e il Comune di Cuneo.</w:t>
      </w:r>
    </w:p>
    <w:sectPr>
      <w:type w:val="nextPage"/>
      <w:pgSz w:w="11906" w:h="16838"/>
      <w:pgMar w:left="1134" w:right="1134" w:header="0" w:top="675" w:footer="0" w:bottom="57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0c0606"/>
    <w:rPr>
      <w:color w:val="0000FF"/>
      <w:u w:val="single"/>
    </w:rPr>
  </w:style>
  <w:style w:type="character" w:styleId="Dpvwyc" w:customStyle="1">
    <w:name w:val="dpvwyc"/>
    <w:basedOn w:val="DefaultParagraphFont"/>
    <w:qFormat/>
    <w:rsid w:val="000c0606"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rco.viale@liceocuneo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LibreOffice/6.4.3.2$Windows_X86_64 LibreOffice_project/747b5d0ebf89f41c860ec2a39efd7cb15b54f2d8</Application>
  <Pages>1</Pages>
  <Words>401</Words>
  <Characters>2250</Characters>
  <CharactersWithSpaces>2904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2021-03-01T15:08:00Z</dcterms:created>
  <dc:creator>Anna</dc:creator>
  <dc:description/>
  <dc:language>it-IT</dc:language>
  <cp:lastModifiedBy/>
  <dcterms:modified xsi:type="dcterms:W3CDTF">2022-05-31T16:31:37Z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