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4F4A" w14:textId="77777777" w:rsidR="006105D3" w:rsidRDefault="00000000" w:rsidP="00FD6C7F">
      <w:pPr>
        <w:rPr>
          <w:b/>
          <w:bCs/>
          <w:sz w:val="28"/>
          <w:szCs w:val="28"/>
        </w:rPr>
      </w:pPr>
      <w:r w:rsidRPr="00536D3F">
        <w:rPr>
          <w:b/>
          <w:bCs/>
          <w:sz w:val="28"/>
          <w:szCs w:val="28"/>
        </w:rPr>
        <w:t>PROGETTO ERASMUS IN FINLANDIA</w:t>
      </w:r>
    </w:p>
    <w:p w14:paraId="4B4F7FAE" w14:textId="77777777" w:rsidR="00536D3F" w:rsidRDefault="00000000" w:rsidP="00FD6C7F">
      <w:pPr>
        <w:rPr>
          <w:sz w:val="28"/>
          <w:szCs w:val="28"/>
        </w:rPr>
      </w:pPr>
      <w:r w:rsidRPr="00536D3F">
        <w:rPr>
          <w:sz w:val="28"/>
          <w:szCs w:val="28"/>
        </w:rPr>
        <w:t>TAMPERE</w:t>
      </w:r>
    </w:p>
    <w:p w14:paraId="43E22016" w14:textId="77777777" w:rsidR="00D071A3" w:rsidRPr="005E7BFD" w:rsidRDefault="00000000" w:rsidP="00FD6C7F">
      <w:pPr>
        <w:jc w:val="both"/>
        <w:rPr>
          <w:noProof/>
        </w:rPr>
      </w:pPr>
      <w:r>
        <w:rPr>
          <w:noProof/>
        </w:rPr>
        <w:t xml:space="preserve">   </w:t>
      </w:r>
      <w:r w:rsidR="00AC6AA9">
        <w:rPr>
          <w:noProof/>
        </w:rPr>
        <w:t xml:space="preserve"> </w:t>
      </w:r>
      <w:r>
        <w:rPr>
          <w:noProof/>
        </w:rPr>
        <w:t xml:space="preserve">           </w:t>
      </w:r>
      <w:r w:rsidR="00AC6AA9" w:rsidRPr="00541CF3">
        <w:rPr>
          <w:sz w:val="28"/>
          <w:szCs w:val="28"/>
        </w:rPr>
        <w:t xml:space="preserve">La prima settimana di settembre sono stata nella città di Tampere in Finlandia grazie al progetto Erasmus. È stata un’esperienza unica e indimenticabile in cui ho conosciuto persone nuove e tradizioni diverse dalle nostre. Ho legato molto con la mia </w:t>
      </w:r>
      <w:proofErr w:type="spellStart"/>
      <w:r w:rsidR="00AC6AA9" w:rsidRPr="00541CF3">
        <w:rPr>
          <w:sz w:val="28"/>
          <w:szCs w:val="28"/>
        </w:rPr>
        <w:t>host</w:t>
      </w:r>
      <w:proofErr w:type="spellEnd"/>
      <w:r w:rsidR="00AC6AA9" w:rsidRPr="00541CF3">
        <w:rPr>
          <w:sz w:val="28"/>
          <w:szCs w:val="28"/>
        </w:rPr>
        <w:t xml:space="preserve"> </w:t>
      </w:r>
      <w:proofErr w:type="spellStart"/>
      <w:r w:rsidR="00AC6AA9" w:rsidRPr="00541CF3">
        <w:rPr>
          <w:sz w:val="28"/>
          <w:szCs w:val="28"/>
        </w:rPr>
        <w:t>Hilma</w:t>
      </w:r>
      <w:proofErr w:type="spellEnd"/>
      <w:r w:rsidR="00AC6AA9" w:rsidRPr="00541CF3">
        <w:rPr>
          <w:sz w:val="28"/>
          <w:szCs w:val="28"/>
        </w:rPr>
        <w:t xml:space="preserve"> che mi ha fatto partecipare a </w:t>
      </w:r>
      <w:r w:rsidR="0046032B" w:rsidRPr="00541CF3">
        <w:rPr>
          <w:sz w:val="28"/>
          <w:szCs w:val="28"/>
        </w:rPr>
        <w:t>un sacco di</w:t>
      </w:r>
      <w:r w:rsidR="00AC6AA9" w:rsidRPr="00541CF3">
        <w:rPr>
          <w:sz w:val="28"/>
          <w:szCs w:val="28"/>
        </w:rPr>
        <w:t xml:space="preserve"> attività e mi ha fatto conoscere le sue amiche. Un giorno mi ha anche portato a fare equitazione</w:t>
      </w:r>
      <w:r w:rsidR="0046032B" w:rsidRPr="00541CF3">
        <w:rPr>
          <w:sz w:val="28"/>
          <w:szCs w:val="28"/>
        </w:rPr>
        <w:t xml:space="preserve"> </w:t>
      </w:r>
      <w:r w:rsidR="00AC6AA9" w:rsidRPr="00541CF3">
        <w:rPr>
          <w:sz w:val="28"/>
          <w:szCs w:val="28"/>
        </w:rPr>
        <w:t xml:space="preserve">siccome pratica quello sport, ed è sicuramente una delle esperienze che non dimenticherò mai perché era la prima volta che cavalcavo un cavallo. </w:t>
      </w:r>
      <w:proofErr w:type="gramStart"/>
      <w:r w:rsidR="00AC6AA9" w:rsidRPr="00541CF3">
        <w:rPr>
          <w:sz w:val="28"/>
          <w:szCs w:val="28"/>
        </w:rPr>
        <w:t>Inoltre</w:t>
      </w:r>
      <w:proofErr w:type="gramEnd"/>
      <w:r w:rsidR="00AC6AA9" w:rsidRPr="00541CF3">
        <w:rPr>
          <w:sz w:val="28"/>
          <w:szCs w:val="28"/>
        </w:rPr>
        <w:t xml:space="preserve"> come si può vedere dalla terza immagine un pomeriggio abbiamo preparato insieme alcuni muffin per la festa che le </w:t>
      </w:r>
      <w:proofErr w:type="spellStart"/>
      <w:r w:rsidR="00AC6AA9" w:rsidRPr="00541CF3">
        <w:rPr>
          <w:sz w:val="28"/>
          <w:szCs w:val="28"/>
        </w:rPr>
        <w:t>host</w:t>
      </w:r>
      <w:proofErr w:type="spellEnd"/>
      <w:r w:rsidR="00AC6AA9" w:rsidRPr="00541CF3">
        <w:rPr>
          <w:sz w:val="28"/>
          <w:szCs w:val="28"/>
        </w:rPr>
        <w:t xml:space="preserve"> </w:t>
      </w:r>
      <w:r w:rsidR="0046032B" w:rsidRPr="00541CF3">
        <w:rPr>
          <w:sz w:val="28"/>
          <w:szCs w:val="28"/>
        </w:rPr>
        <w:t xml:space="preserve">avevano organizzato per l’ultima serata insieme. </w:t>
      </w:r>
      <w:proofErr w:type="gramStart"/>
      <w:r w:rsidR="0046032B" w:rsidRPr="00541CF3">
        <w:rPr>
          <w:sz w:val="28"/>
          <w:szCs w:val="28"/>
        </w:rPr>
        <w:t>Infine</w:t>
      </w:r>
      <w:proofErr w:type="gramEnd"/>
      <w:r w:rsidR="0046032B" w:rsidRPr="00541CF3">
        <w:rPr>
          <w:sz w:val="28"/>
          <w:szCs w:val="28"/>
        </w:rPr>
        <w:t xml:space="preserve"> sicuramente non mi scorderò di tutti i pomeriggi passati a visitare la città e a divertirci insieme come quando siamo andati al laser game e poi abbiamo girato un po’ per Tampere e i suoi centri commerciali.</w:t>
      </w:r>
    </w:p>
    <w:p w14:paraId="54F5B8B8" w14:textId="77777777" w:rsidR="0046032B" w:rsidRPr="00541CF3" w:rsidRDefault="00000000" w:rsidP="0046032B">
      <w:pPr>
        <w:jc w:val="both"/>
        <w:rPr>
          <w:sz w:val="28"/>
          <w:szCs w:val="28"/>
        </w:rPr>
        <w:sectPr w:rsidR="0046032B" w:rsidRPr="00541CF3" w:rsidSect="00D071A3">
          <w:headerReference w:type="default" r:id="rId7"/>
          <w:pgSz w:w="11906" w:h="16838"/>
          <w:pgMar w:top="720" w:right="720" w:bottom="720" w:left="720" w:header="708" w:footer="708" w:gutter="0"/>
          <w:cols w:space="708"/>
          <w:docGrid w:linePitch="360"/>
        </w:sectPr>
      </w:pPr>
      <w:r w:rsidRPr="00541CF3">
        <w:rPr>
          <w:sz w:val="28"/>
          <w:szCs w:val="28"/>
        </w:rPr>
        <w:t xml:space="preserve">Le tre parole che ho scelto sono: </w:t>
      </w:r>
      <w:proofErr w:type="spellStart"/>
      <w:r w:rsidRPr="00541CF3">
        <w:rPr>
          <w:rFonts w:cstheme="minorHAnsi"/>
          <w:i/>
          <w:iCs/>
          <w:sz w:val="28"/>
          <w:szCs w:val="28"/>
        </w:rPr>
        <w:t>Hy</w:t>
      </w:r>
      <w:r w:rsidR="00541CF3" w:rsidRPr="00541CF3">
        <w:rPr>
          <w:rFonts w:cstheme="minorHAnsi"/>
          <w:i/>
          <w:iCs/>
          <w:sz w:val="28"/>
          <w:szCs w:val="28"/>
        </w:rPr>
        <w:t>v</w:t>
      </w:r>
      <w:r w:rsidR="00541CF3" w:rsidRPr="00541CF3">
        <w:rPr>
          <w:rFonts w:cstheme="minorHAnsi"/>
          <w:i/>
          <w:iCs/>
          <w:sz w:val="28"/>
          <w:szCs w:val="28"/>
          <w:shd w:val="clear" w:color="auto" w:fill="FFFFFF"/>
        </w:rPr>
        <w:t>ää</w:t>
      </w:r>
      <w:proofErr w:type="spellEnd"/>
      <w:r w:rsidR="00541CF3" w:rsidRPr="00541CF3">
        <w:rPr>
          <w:rFonts w:cstheme="minorHAnsi"/>
          <w:i/>
          <w:iCs/>
          <w:sz w:val="28"/>
          <w:szCs w:val="28"/>
          <w:shd w:val="clear" w:color="auto" w:fill="FFFFFF"/>
        </w:rPr>
        <w:t xml:space="preserve"> </w:t>
      </w:r>
      <w:proofErr w:type="spellStart"/>
      <w:r w:rsidR="00541CF3" w:rsidRPr="00541CF3">
        <w:rPr>
          <w:rFonts w:cstheme="minorHAnsi"/>
          <w:i/>
          <w:iCs/>
          <w:sz w:val="28"/>
          <w:szCs w:val="28"/>
          <w:shd w:val="clear" w:color="auto" w:fill="FFFFFF"/>
        </w:rPr>
        <w:t>huomenta</w:t>
      </w:r>
      <w:proofErr w:type="spellEnd"/>
      <w:r w:rsidR="00541CF3" w:rsidRPr="00541CF3">
        <w:rPr>
          <w:rFonts w:cstheme="minorHAnsi"/>
          <w:i/>
          <w:iCs/>
          <w:sz w:val="28"/>
          <w:szCs w:val="28"/>
          <w:shd w:val="clear" w:color="auto" w:fill="FFFFFF"/>
        </w:rPr>
        <w:t xml:space="preserve">, </w:t>
      </w:r>
      <w:r w:rsidR="00541CF3" w:rsidRPr="00541CF3">
        <w:rPr>
          <w:rFonts w:cstheme="minorHAnsi"/>
          <w:sz w:val="28"/>
          <w:szCs w:val="28"/>
          <w:shd w:val="clear" w:color="auto" w:fill="FFFFFF"/>
        </w:rPr>
        <w:t xml:space="preserve">che significa “buongiorno” ed è la prima parola che ho imparato in finlandese. </w:t>
      </w:r>
      <w:proofErr w:type="spellStart"/>
      <w:r w:rsidR="00541CF3" w:rsidRPr="00541CF3">
        <w:rPr>
          <w:rFonts w:cstheme="minorHAnsi"/>
          <w:i/>
          <w:iCs/>
          <w:sz w:val="28"/>
          <w:szCs w:val="28"/>
          <w:shd w:val="clear" w:color="auto" w:fill="FFFFFF"/>
        </w:rPr>
        <w:t>Noppaa</w:t>
      </w:r>
      <w:proofErr w:type="spellEnd"/>
      <w:r w:rsidR="00541CF3">
        <w:rPr>
          <w:rFonts w:cstheme="minorHAnsi"/>
          <w:i/>
          <w:iCs/>
          <w:sz w:val="28"/>
          <w:szCs w:val="28"/>
          <w:shd w:val="clear" w:color="auto" w:fill="FFFFFF"/>
        </w:rPr>
        <w:t xml:space="preserve">, </w:t>
      </w:r>
      <w:r w:rsidR="00541CF3" w:rsidRPr="00541CF3">
        <w:rPr>
          <w:rFonts w:cstheme="minorHAnsi"/>
          <w:sz w:val="28"/>
          <w:szCs w:val="28"/>
          <w:shd w:val="clear" w:color="auto" w:fill="FFFFFF"/>
        </w:rPr>
        <w:t xml:space="preserve">che significa dado e l’ho imparato in un pomeriggio in cui io e la mia </w:t>
      </w:r>
      <w:proofErr w:type="spellStart"/>
      <w:r w:rsidR="00541CF3" w:rsidRPr="00541CF3">
        <w:rPr>
          <w:rFonts w:cstheme="minorHAnsi"/>
          <w:sz w:val="28"/>
          <w:szCs w:val="28"/>
          <w:shd w:val="clear" w:color="auto" w:fill="FFFFFF"/>
        </w:rPr>
        <w:t>host</w:t>
      </w:r>
      <w:proofErr w:type="spellEnd"/>
      <w:r w:rsidR="00541CF3" w:rsidRPr="00541CF3">
        <w:rPr>
          <w:rFonts w:cstheme="minorHAnsi"/>
          <w:sz w:val="28"/>
          <w:szCs w:val="28"/>
          <w:shd w:val="clear" w:color="auto" w:fill="FFFFFF"/>
        </w:rPr>
        <w:t xml:space="preserve"> abbiamo giocato insieme ad alcuni giochi da tavola con altre </w:t>
      </w:r>
      <w:proofErr w:type="spellStart"/>
      <w:r w:rsidR="00541CF3" w:rsidRPr="00541CF3">
        <w:rPr>
          <w:rFonts w:cstheme="minorHAnsi"/>
          <w:sz w:val="28"/>
          <w:szCs w:val="28"/>
          <w:shd w:val="clear" w:color="auto" w:fill="FFFFFF"/>
        </w:rPr>
        <w:t>host</w:t>
      </w:r>
      <w:proofErr w:type="spellEnd"/>
      <w:r w:rsidR="00541CF3" w:rsidRPr="00541CF3">
        <w:rPr>
          <w:rFonts w:cstheme="minorHAnsi"/>
          <w:sz w:val="28"/>
          <w:szCs w:val="28"/>
          <w:shd w:val="clear" w:color="auto" w:fill="FFFFFF"/>
        </w:rPr>
        <w:t>.</w:t>
      </w:r>
      <w:r w:rsidR="00541CF3">
        <w:rPr>
          <w:rFonts w:cstheme="minorHAnsi"/>
          <w:sz w:val="28"/>
          <w:szCs w:val="28"/>
          <w:shd w:val="clear" w:color="auto" w:fill="FFFFFF"/>
        </w:rPr>
        <w:t xml:space="preserve"> </w:t>
      </w:r>
      <w:r w:rsidR="00541CF3" w:rsidRPr="00541CF3">
        <w:rPr>
          <w:rFonts w:cstheme="minorHAnsi"/>
          <w:i/>
          <w:iCs/>
          <w:sz w:val="28"/>
          <w:szCs w:val="28"/>
          <w:shd w:val="clear" w:color="auto" w:fill="FFFFFF"/>
        </w:rPr>
        <w:t>Paula</w:t>
      </w:r>
      <w:r w:rsidR="00541CF3">
        <w:rPr>
          <w:rFonts w:cstheme="minorHAnsi"/>
          <w:sz w:val="28"/>
          <w:szCs w:val="28"/>
          <w:shd w:val="clear" w:color="auto" w:fill="FFFFFF"/>
        </w:rPr>
        <w:t xml:space="preserve">, in realtà non so se sia effettivamente una parola finlandese, ma ho scoperto che lo yogurt che in Italia si chiama “Cameo </w:t>
      </w:r>
      <w:proofErr w:type="spellStart"/>
      <w:r w:rsidR="00541CF3">
        <w:rPr>
          <w:rFonts w:cstheme="minorHAnsi"/>
          <w:sz w:val="28"/>
          <w:szCs w:val="28"/>
          <w:shd w:val="clear" w:color="auto" w:fill="FFFFFF"/>
        </w:rPr>
        <w:t>muu</w:t>
      </w:r>
      <w:proofErr w:type="spellEnd"/>
      <w:r w:rsidR="00541CF3">
        <w:rPr>
          <w:rFonts w:cstheme="minorHAnsi"/>
          <w:sz w:val="28"/>
          <w:szCs w:val="28"/>
          <w:shd w:val="clear" w:color="auto" w:fill="FFFFFF"/>
        </w:rPr>
        <w:t xml:space="preserve"> </w:t>
      </w:r>
      <w:proofErr w:type="spellStart"/>
      <w:r w:rsidR="00541CF3">
        <w:rPr>
          <w:rFonts w:cstheme="minorHAnsi"/>
          <w:sz w:val="28"/>
          <w:szCs w:val="28"/>
          <w:shd w:val="clear" w:color="auto" w:fill="FFFFFF"/>
        </w:rPr>
        <w:t>muu</w:t>
      </w:r>
      <w:proofErr w:type="spellEnd"/>
      <w:r w:rsidR="00541CF3">
        <w:rPr>
          <w:rFonts w:cstheme="minorHAnsi"/>
          <w:sz w:val="28"/>
          <w:szCs w:val="28"/>
          <w:shd w:val="clear" w:color="auto" w:fill="FFFFFF"/>
        </w:rPr>
        <w:t>”, in Finlandia è chiamato Paula.</w:t>
      </w:r>
    </w:p>
    <w:p w14:paraId="71BC44AE" w14:textId="77777777" w:rsidR="004A511B" w:rsidRDefault="00000000">
      <w:r>
        <w:lastRenderedPageBreak/>
        <w:t xml:space="preserve">Erasmus </w:t>
      </w:r>
      <w:proofErr w:type="spellStart"/>
      <w:r>
        <w:t>experience</w:t>
      </w:r>
      <w:proofErr w:type="spellEnd"/>
    </w:p>
    <w:p w14:paraId="5EA3BF3F" w14:textId="77777777" w:rsidR="004A511B" w:rsidRDefault="004A511B"/>
    <w:p w14:paraId="4AECAD6D" w14:textId="77777777" w:rsidR="004A511B" w:rsidRDefault="00000000">
      <w:r>
        <w:t>Erasmus 2-10 settembre 2023</w:t>
      </w:r>
    </w:p>
    <w:p w14:paraId="74C60AC2" w14:textId="77777777" w:rsidR="004A511B" w:rsidRDefault="004A511B"/>
    <w:p w14:paraId="6C979E59" w14:textId="77777777" w:rsidR="004A511B" w:rsidRDefault="00000000">
      <w:r>
        <w:t>Esperienze indimenticabili:</w:t>
      </w:r>
    </w:p>
    <w:p w14:paraId="0FA2AF80" w14:textId="77777777" w:rsidR="004A511B" w:rsidRDefault="00000000">
      <w:r>
        <w:t xml:space="preserve">Parlando di esperienza indimenticabile vissute in Erasmus in Finlandia, nello specifico a Tampere, ne posso individuare tre: la sauna, per me è stata un'esperienza del tutto nuova ed elettrizzante, la vista mozzafiato di cui si può godere dalla torni tower, e le foreste attorno alla città. </w:t>
      </w:r>
      <w:proofErr w:type="gramStart"/>
      <w:r>
        <w:t>Infatti</w:t>
      </w:r>
      <w:proofErr w:type="gramEnd"/>
      <w:r>
        <w:t xml:space="preserve"> da un momento all'altro ci si ritrovava immersi nel verde e a contatto con una quiete fuori dal normale. Ultimo ma non per importanza, questa esperienza mi ha permesso di conoscere nuove persone con le quali ho instaurato un buon rapporto e con cui sono in contatto costantemente</w:t>
      </w:r>
    </w:p>
    <w:p w14:paraId="6F337C04" w14:textId="77777777" w:rsidR="004A511B" w:rsidRDefault="004A511B"/>
    <w:p w14:paraId="2529A056" w14:textId="77777777" w:rsidR="004A511B" w:rsidRDefault="00000000">
      <w:r>
        <w:t xml:space="preserve">Parole: </w:t>
      </w:r>
    </w:p>
    <w:p w14:paraId="48F8D8E3" w14:textId="77777777" w:rsidR="004A511B" w:rsidRDefault="00000000">
      <w:r>
        <w:t>Moi</w:t>
      </w:r>
    </w:p>
    <w:p w14:paraId="0DA5478C" w14:textId="77777777" w:rsidR="004A511B" w:rsidRDefault="00000000">
      <w:proofErr w:type="spellStart"/>
      <w:r>
        <w:t>Mitä</w:t>
      </w:r>
      <w:proofErr w:type="spellEnd"/>
      <w:r>
        <w:t xml:space="preserve"> </w:t>
      </w:r>
      <w:proofErr w:type="spellStart"/>
      <w:r>
        <w:t>kuuluu</w:t>
      </w:r>
      <w:proofErr w:type="spellEnd"/>
    </w:p>
    <w:p w14:paraId="18B6797D" w14:textId="77777777" w:rsidR="004A511B" w:rsidRDefault="00000000">
      <w:proofErr w:type="spellStart"/>
      <w:r>
        <w:t>kiitos</w:t>
      </w:r>
      <w:proofErr w:type="spellEnd"/>
    </w:p>
    <w:p w14:paraId="2B5F69A8" w14:textId="77777777" w:rsidR="004A511B" w:rsidRDefault="004A511B"/>
    <w:p w14:paraId="0665232F" w14:textId="402BFB1E" w:rsidR="004A511B" w:rsidRDefault="004A511B"/>
    <w:p w14:paraId="71036AAF" w14:textId="77777777" w:rsidR="004A511B" w:rsidRDefault="004A511B"/>
    <w:p w14:paraId="2B20A6A6" w14:textId="77777777" w:rsidR="004A511B" w:rsidRDefault="004A511B"/>
    <w:p w14:paraId="1EA5F783" w14:textId="77777777" w:rsidR="004A511B" w:rsidRDefault="004A511B"/>
    <w:p w14:paraId="601521D2" w14:textId="77777777" w:rsidR="004A511B" w:rsidRDefault="004A511B"/>
    <w:p w14:paraId="25BF6F33" w14:textId="77777777" w:rsidR="004A511B" w:rsidRDefault="004A511B"/>
    <w:p w14:paraId="3C19BF4F" w14:textId="77777777" w:rsidR="004A511B" w:rsidRDefault="004A511B"/>
    <w:p w14:paraId="42CD13FD" w14:textId="77777777" w:rsidR="004A511B" w:rsidRDefault="004A511B"/>
    <w:p w14:paraId="5084A607" w14:textId="77777777" w:rsidR="004A511B" w:rsidRDefault="004A511B"/>
    <w:p w14:paraId="0BE24193" w14:textId="77777777" w:rsidR="004A511B" w:rsidRDefault="004A511B">
      <w:pPr>
        <w:sectPr w:rsidR="004A511B">
          <w:pgSz w:w="11909" w:h="16834"/>
          <w:pgMar w:top="1440" w:right="1440" w:bottom="1440" w:left="1440" w:header="720" w:footer="720" w:gutter="0"/>
          <w:pgNumType w:start="1"/>
          <w:cols w:space="720"/>
        </w:sectPr>
      </w:pPr>
    </w:p>
    <w:p w14:paraId="01FA4E84" w14:textId="77777777" w:rsidR="002A56A5" w:rsidRDefault="00000000">
      <w:r>
        <w:lastRenderedPageBreak/>
        <w:t>Moi- finlandese- ciao</w:t>
      </w:r>
    </w:p>
    <w:p w14:paraId="7AA2D493" w14:textId="77777777" w:rsidR="002A56A5" w:rsidRDefault="002A56A5"/>
    <w:p w14:paraId="53C1F534" w14:textId="77777777" w:rsidR="002A56A5" w:rsidRDefault="00000000">
      <w:proofErr w:type="spellStart"/>
      <w:r>
        <w:t>wholeheartedly</w:t>
      </w:r>
      <w:proofErr w:type="spellEnd"/>
      <w:r>
        <w:t>-inglese- ciò che ti riempie il cuore</w:t>
      </w:r>
    </w:p>
    <w:p w14:paraId="52E8A8BA" w14:textId="77777777" w:rsidR="002A56A5" w:rsidRDefault="002A56A5"/>
    <w:p w14:paraId="429DC36F" w14:textId="77777777" w:rsidR="002A56A5" w:rsidRDefault="00000000">
      <w:proofErr w:type="spellStart"/>
      <w:r>
        <w:t>carefree</w:t>
      </w:r>
      <w:proofErr w:type="spellEnd"/>
      <w:r>
        <w:t xml:space="preserve">-inglese- spensieratezza </w:t>
      </w:r>
    </w:p>
    <w:p w14:paraId="395F4753" w14:textId="77777777" w:rsidR="002A56A5" w:rsidRDefault="002A56A5"/>
    <w:p w14:paraId="1740185E" w14:textId="77777777" w:rsidR="002A56A5" w:rsidRDefault="00000000">
      <w:r>
        <w:t>3 MOMENTI</w:t>
      </w:r>
    </w:p>
    <w:p w14:paraId="10F38021" w14:textId="77777777" w:rsidR="002A56A5" w:rsidRDefault="00000000">
      <w:r>
        <w:t>Rimarranno per sempre nel mio cuore</w:t>
      </w:r>
    </w:p>
    <w:p w14:paraId="68872B62" w14:textId="77777777" w:rsidR="002A56A5" w:rsidRDefault="00000000">
      <w:r>
        <w:t>- la sauna finlandese perché è una sensazione bellissima come se ti togliessero il fiato per poi ridartelo tramite la natura;</w:t>
      </w:r>
    </w:p>
    <w:p w14:paraId="24982DB0" w14:textId="77777777" w:rsidR="002A56A5" w:rsidRDefault="002A56A5"/>
    <w:p w14:paraId="7D1D7FAB" w14:textId="77777777" w:rsidR="002A56A5" w:rsidRDefault="00000000">
      <w:r>
        <w:t>-i dolci fatti con la mia famiglia ospitante che non sono assolutamente buoni come quelli italiani ma sono stati fatti con amore e spensieratezza</w:t>
      </w:r>
    </w:p>
    <w:p w14:paraId="6FB7AEF1" w14:textId="77777777" w:rsidR="002A56A5" w:rsidRDefault="002A56A5"/>
    <w:p w14:paraId="74BF3C13" w14:textId="77777777" w:rsidR="002A56A5" w:rsidRDefault="00000000">
      <w:r>
        <w:t>-la lezione di musica nella scuola di Tampere perché non pensavo di divertirmi così tanto nonostante non capissi quello che cantavano</w:t>
      </w:r>
    </w:p>
    <w:p w14:paraId="67708DBA" w14:textId="77777777" w:rsidR="002A56A5" w:rsidRDefault="002A56A5">
      <w:pPr>
        <w:sectPr w:rsidR="002A56A5">
          <w:pgSz w:w="11909" w:h="16834"/>
          <w:pgMar w:top="1440" w:right="1440" w:bottom="1440" w:left="1440" w:header="720" w:footer="720" w:gutter="0"/>
          <w:pgNumType w:start="1"/>
          <w:cols w:space="720"/>
        </w:sectPr>
      </w:pPr>
    </w:p>
    <w:p w14:paraId="63F9F6E7" w14:textId="77777777" w:rsidR="009375C9" w:rsidRPr="009375C9" w:rsidRDefault="00000000" w:rsidP="009375C9">
      <w:pPr>
        <w:pStyle w:val="PreformattatoHTML"/>
        <w:shd w:val="clear" w:color="auto" w:fill="F8F9FA"/>
        <w:spacing w:line="540" w:lineRule="atLeast"/>
        <w:rPr>
          <w:rFonts w:ascii="inherit" w:hAnsi="inherit"/>
          <w:color w:val="202124"/>
          <w:sz w:val="42"/>
          <w:szCs w:val="42"/>
        </w:rPr>
      </w:pPr>
      <w:r>
        <w:lastRenderedPageBreak/>
        <w:t xml:space="preserve">Buon giorno: </w:t>
      </w:r>
      <w:r w:rsidRPr="009375C9">
        <w:rPr>
          <w:rFonts w:ascii="inherit" w:hAnsi="inherit"/>
          <w:color w:val="202124"/>
          <w:sz w:val="42"/>
          <w:szCs w:val="42"/>
          <w:lang w:val="fi-FI"/>
        </w:rPr>
        <w:t>Hyvää huomenta</w:t>
      </w:r>
    </w:p>
    <w:p w14:paraId="0781F010" w14:textId="77777777" w:rsidR="006C2525" w:rsidRPr="009375C9" w:rsidRDefault="00000000" w:rsidP="009375C9">
      <w:pPr>
        <w:pStyle w:val="PreformattatoHTML"/>
        <w:shd w:val="clear" w:color="auto" w:fill="F8F9FA"/>
        <w:spacing w:line="540" w:lineRule="atLeast"/>
        <w:rPr>
          <w:rFonts w:ascii="inherit" w:hAnsi="inherit"/>
          <w:color w:val="202124"/>
          <w:sz w:val="42"/>
          <w:szCs w:val="42"/>
        </w:rPr>
      </w:pPr>
      <w:proofErr w:type="spellStart"/>
      <w:r w:rsidRPr="009375C9">
        <w:rPr>
          <w:lang w:val="en-GB"/>
        </w:rPr>
        <w:t>Gr</w:t>
      </w:r>
      <w:r>
        <w:rPr>
          <w:lang w:val="en-GB"/>
        </w:rPr>
        <w:t>azie</w:t>
      </w:r>
      <w:proofErr w:type="spellEnd"/>
      <w:r>
        <w:rPr>
          <w:lang w:val="en-GB"/>
        </w:rPr>
        <w:t xml:space="preserve">: </w:t>
      </w:r>
      <w:r>
        <w:rPr>
          <w:rStyle w:val="y2iqfc"/>
          <w:rFonts w:ascii="inherit" w:hAnsi="inherit"/>
          <w:color w:val="202124"/>
          <w:sz w:val="42"/>
          <w:szCs w:val="42"/>
          <w:lang w:val="fi-FI"/>
        </w:rPr>
        <w:t>Kiitos</w:t>
      </w:r>
    </w:p>
    <w:p w14:paraId="1EE337C2" w14:textId="77777777" w:rsidR="009375C9" w:rsidRPr="009375C9" w:rsidRDefault="00000000" w:rsidP="009375C9">
      <w:pPr>
        <w:pStyle w:val="PreformattatoHTML"/>
        <w:shd w:val="clear" w:color="auto" w:fill="F8F9FA"/>
        <w:spacing w:line="540" w:lineRule="atLeast"/>
        <w:rPr>
          <w:rFonts w:ascii="inherit" w:hAnsi="inherit"/>
          <w:color w:val="202124"/>
          <w:sz w:val="42"/>
          <w:szCs w:val="42"/>
          <w:lang w:val="en-GB"/>
        </w:rPr>
      </w:pPr>
      <w:r w:rsidRPr="009375C9">
        <w:rPr>
          <w:lang w:val="en-GB"/>
        </w:rPr>
        <w:t xml:space="preserve">Arrivederci: </w:t>
      </w:r>
      <w:r>
        <w:rPr>
          <w:rStyle w:val="y2iqfc"/>
          <w:rFonts w:ascii="inherit" w:hAnsi="inherit"/>
          <w:color w:val="202124"/>
          <w:sz w:val="42"/>
          <w:szCs w:val="42"/>
          <w:lang w:val="fi-FI"/>
        </w:rPr>
        <w:t>Kunnes jälleen tapaamme</w:t>
      </w:r>
    </w:p>
    <w:p w14:paraId="0DDECBD2" w14:textId="77777777" w:rsidR="009375C9" w:rsidRDefault="00000000">
      <w:pPr>
        <w:rPr>
          <w:lang w:val="en-GB"/>
        </w:rPr>
      </w:pPr>
      <w:proofErr w:type="spellStart"/>
      <w:r>
        <w:rPr>
          <w:lang w:val="en-GB"/>
        </w:rPr>
        <w:t>Esperienze</w:t>
      </w:r>
      <w:proofErr w:type="spellEnd"/>
      <w:r>
        <w:rPr>
          <w:lang w:val="en-GB"/>
        </w:rPr>
        <w:t>:</w:t>
      </w:r>
    </w:p>
    <w:p w14:paraId="373DEF90" w14:textId="77777777" w:rsidR="009375C9" w:rsidRDefault="00000000" w:rsidP="009375C9">
      <w:pPr>
        <w:pStyle w:val="Paragrafoelenco"/>
        <w:numPr>
          <w:ilvl w:val="0"/>
          <w:numId w:val="1"/>
        </w:numPr>
      </w:pPr>
      <w:r w:rsidRPr="009375C9">
        <w:t>La sauna con il lago f</w:t>
      </w:r>
      <w:r>
        <w:t>reddo;</w:t>
      </w:r>
    </w:p>
    <w:p w14:paraId="5E1C2A99" w14:textId="77777777" w:rsidR="009375C9" w:rsidRDefault="00000000" w:rsidP="009375C9">
      <w:pPr>
        <w:pStyle w:val="Paragrafoelenco"/>
        <w:numPr>
          <w:ilvl w:val="0"/>
          <w:numId w:val="1"/>
        </w:numPr>
      </w:pPr>
      <w:r>
        <w:t>La lezione in cui Yoda di star wars fu usato per spiegare come non fare la costruzione di inglese;</w:t>
      </w:r>
    </w:p>
    <w:p w14:paraId="799B0DC4" w14:textId="77777777" w:rsidR="009375C9" w:rsidRPr="009375C9" w:rsidRDefault="00000000" w:rsidP="009375C9">
      <w:pPr>
        <w:pStyle w:val="Paragrafoelenco"/>
        <w:numPr>
          <w:ilvl w:val="0"/>
          <w:numId w:val="1"/>
        </w:numPr>
        <w:sectPr w:rsidR="009375C9" w:rsidRPr="009375C9">
          <w:pgSz w:w="11906" w:h="16838"/>
          <w:pgMar w:top="1417" w:right="1134" w:bottom="1134" w:left="1134" w:header="708" w:footer="708" w:gutter="0"/>
          <w:cols w:space="708"/>
          <w:docGrid w:linePitch="360"/>
        </w:sectPr>
      </w:pPr>
      <w:r>
        <w:t>La festa finale con i finlandesi;</w:t>
      </w:r>
    </w:p>
    <w:p w14:paraId="660BAC54" w14:textId="3E2BAAC9" w:rsidR="00F4140E" w:rsidRPr="00FD6C7F" w:rsidRDefault="00000000" w:rsidP="00FD6C7F">
      <w:pPr>
        <w:rPr>
          <w:sz w:val="28"/>
          <w:szCs w:val="28"/>
        </w:rPr>
      </w:pPr>
      <w:r w:rsidRPr="00F4140E">
        <w:rPr>
          <w:b/>
          <w:sz w:val="36"/>
          <w:szCs w:val="36"/>
        </w:rPr>
        <w:lastRenderedPageBreak/>
        <w:t xml:space="preserve">PROGETTO ERASMUS IN FINLANDIA </w:t>
      </w:r>
    </w:p>
    <w:p w14:paraId="68DEF678" w14:textId="77777777" w:rsidR="00F4140E" w:rsidRDefault="00000000" w:rsidP="00FD6C7F">
      <w:pPr>
        <w:rPr>
          <w:b/>
          <w:sz w:val="28"/>
          <w:szCs w:val="28"/>
        </w:rPr>
      </w:pPr>
      <w:r>
        <w:rPr>
          <w:b/>
          <w:sz w:val="28"/>
          <w:szCs w:val="28"/>
        </w:rPr>
        <w:t xml:space="preserve">TAMPERE </w:t>
      </w:r>
    </w:p>
    <w:p w14:paraId="4CA23F45" w14:textId="77777777" w:rsidR="00F4140E" w:rsidRPr="005877DA" w:rsidRDefault="00000000" w:rsidP="005877DA">
      <w:pPr>
        <w:spacing w:line="360" w:lineRule="auto"/>
        <w:jc w:val="both"/>
        <w:rPr>
          <w:rFonts w:ascii="Times New Roman" w:hAnsi="Times New Roman" w:cs="Times New Roman"/>
          <w:sz w:val="24"/>
          <w:szCs w:val="24"/>
        </w:rPr>
      </w:pPr>
      <w:r w:rsidRPr="005877DA">
        <w:rPr>
          <w:rFonts w:ascii="Times New Roman" w:hAnsi="Times New Roman" w:cs="Times New Roman"/>
          <w:sz w:val="24"/>
          <w:szCs w:val="24"/>
        </w:rPr>
        <w:t>Durante la prima settimana di settembre di quest</w:t>
      </w:r>
      <w:r w:rsidR="005877DA">
        <w:rPr>
          <w:rFonts w:ascii="Times New Roman" w:hAnsi="Times New Roman" w:cs="Times New Roman"/>
          <w:sz w:val="24"/>
          <w:szCs w:val="24"/>
        </w:rPr>
        <w:t>’anno sono stata</w:t>
      </w:r>
      <w:r w:rsidRPr="005877DA">
        <w:rPr>
          <w:rFonts w:ascii="Times New Roman" w:hAnsi="Times New Roman" w:cs="Times New Roman"/>
          <w:sz w:val="24"/>
          <w:szCs w:val="24"/>
        </w:rPr>
        <w:t xml:space="preserve"> in Finlandia</w:t>
      </w:r>
      <w:r w:rsidR="005877DA">
        <w:rPr>
          <w:rFonts w:ascii="Times New Roman" w:hAnsi="Times New Roman" w:cs="Times New Roman"/>
          <w:sz w:val="24"/>
          <w:szCs w:val="24"/>
        </w:rPr>
        <w:t>, grazie al progetto Erasmus</w:t>
      </w:r>
      <w:r w:rsidRPr="005877DA">
        <w:rPr>
          <w:rFonts w:ascii="Times New Roman" w:hAnsi="Times New Roman" w:cs="Times New Roman"/>
          <w:sz w:val="24"/>
          <w:szCs w:val="24"/>
        </w:rPr>
        <w:t xml:space="preserve">, nella città di Tampere. Per me è stata una novità, infatti non avevo mai partecipato a progetti simili, e non sapevo cosa aspettarmi, ma a posteriori posso definirla </w:t>
      </w:r>
      <w:proofErr w:type="gramStart"/>
      <w:r w:rsidRPr="005877DA">
        <w:rPr>
          <w:rFonts w:ascii="Times New Roman" w:hAnsi="Times New Roman" w:cs="Times New Roman"/>
          <w:sz w:val="24"/>
          <w:szCs w:val="24"/>
        </w:rPr>
        <w:t>un’ esperienza</w:t>
      </w:r>
      <w:proofErr w:type="gramEnd"/>
      <w:r w:rsidRPr="005877DA">
        <w:rPr>
          <w:rFonts w:ascii="Times New Roman" w:hAnsi="Times New Roman" w:cs="Times New Roman"/>
          <w:sz w:val="24"/>
          <w:szCs w:val="24"/>
        </w:rPr>
        <w:t xml:space="preserve"> unica e indimenticabile che mi ha permesso di conoscere a fondo un diverso stile di vita con diverse abitudini, visto che per una settimana ho vissuto in una famiglia finlandese che con molta gentilezza mi ha accolto a braccia aperte. Inoltre ho avuto la possibilità di vedere un diverso metodo scolastico lì applicato, ma sono molto grata a questo progetto principalmente per la possibilità che mi ha dato di migliorare il mio inglese, perché per una settimana ho dovuto, da sola, trovare il modo di farmi capire dalla mia </w:t>
      </w:r>
      <w:proofErr w:type="spellStart"/>
      <w:r w:rsidRPr="005877DA">
        <w:rPr>
          <w:rFonts w:ascii="Times New Roman" w:hAnsi="Times New Roman" w:cs="Times New Roman"/>
          <w:sz w:val="24"/>
          <w:szCs w:val="24"/>
        </w:rPr>
        <w:t>host</w:t>
      </w:r>
      <w:proofErr w:type="spellEnd"/>
      <w:r w:rsidRPr="005877DA">
        <w:rPr>
          <w:rFonts w:ascii="Times New Roman" w:hAnsi="Times New Roman" w:cs="Times New Roman"/>
          <w:sz w:val="24"/>
          <w:szCs w:val="24"/>
        </w:rPr>
        <w:t xml:space="preserve"> e dagli altri ragazzi</w:t>
      </w:r>
      <w:r w:rsidR="006839FC" w:rsidRPr="005877DA">
        <w:rPr>
          <w:rFonts w:ascii="Times New Roman" w:hAnsi="Times New Roman" w:cs="Times New Roman"/>
          <w:sz w:val="24"/>
          <w:szCs w:val="24"/>
        </w:rPr>
        <w:t xml:space="preserve">; a </w:t>
      </w:r>
      <w:proofErr w:type="gramStart"/>
      <w:r w:rsidR="006839FC" w:rsidRPr="005877DA">
        <w:rPr>
          <w:rFonts w:ascii="Times New Roman" w:hAnsi="Times New Roman" w:cs="Times New Roman"/>
          <w:sz w:val="24"/>
          <w:szCs w:val="24"/>
        </w:rPr>
        <w:t>proposito  di</w:t>
      </w:r>
      <w:proofErr w:type="gramEnd"/>
      <w:r w:rsidR="006839FC" w:rsidRPr="005877DA">
        <w:rPr>
          <w:rFonts w:ascii="Times New Roman" w:hAnsi="Times New Roman" w:cs="Times New Roman"/>
          <w:sz w:val="24"/>
          <w:szCs w:val="24"/>
        </w:rPr>
        <w:t xml:space="preserve"> altri ragazzi</w:t>
      </w:r>
      <w:r w:rsidR="007F2676" w:rsidRPr="005877DA">
        <w:rPr>
          <w:rFonts w:ascii="Times New Roman" w:hAnsi="Times New Roman" w:cs="Times New Roman"/>
          <w:sz w:val="24"/>
          <w:szCs w:val="24"/>
        </w:rPr>
        <w:t>,</w:t>
      </w:r>
      <w:r w:rsidR="006839FC" w:rsidRPr="005877DA">
        <w:rPr>
          <w:rFonts w:ascii="Times New Roman" w:hAnsi="Times New Roman" w:cs="Times New Roman"/>
          <w:sz w:val="24"/>
          <w:szCs w:val="24"/>
        </w:rPr>
        <w:t xml:space="preserve"> in Finlandia</w:t>
      </w:r>
      <w:r w:rsidR="007F2676" w:rsidRPr="005877DA">
        <w:rPr>
          <w:rFonts w:ascii="Times New Roman" w:hAnsi="Times New Roman" w:cs="Times New Roman"/>
          <w:sz w:val="24"/>
          <w:szCs w:val="24"/>
        </w:rPr>
        <w:t>,</w:t>
      </w:r>
      <w:r w:rsidR="006839FC" w:rsidRPr="005877DA">
        <w:rPr>
          <w:rFonts w:ascii="Times New Roman" w:hAnsi="Times New Roman" w:cs="Times New Roman"/>
          <w:sz w:val="24"/>
          <w:szCs w:val="24"/>
        </w:rPr>
        <w:t xml:space="preserve"> ho anche legato molto con la mia </w:t>
      </w:r>
      <w:proofErr w:type="spellStart"/>
      <w:r w:rsidR="006839FC" w:rsidRPr="005877DA">
        <w:rPr>
          <w:rFonts w:ascii="Times New Roman" w:hAnsi="Times New Roman" w:cs="Times New Roman"/>
          <w:sz w:val="24"/>
          <w:szCs w:val="24"/>
        </w:rPr>
        <w:t>host</w:t>
      </w:r>
      <w:proofErr w:type="spellEnd"/>
      <w:r w:rsidR="006839FC" w:rsidRPr="005877DA">
        <w:rPr>
          <w:rFonts w:ascii="Times New Roman" w:hAnsi="Times New Roman" w:cs="Times New Roman"/>
          <w:sz w:val="24"/>
          <w:szCs w:val="24"/>
        </w:rPr>
        <w:t xml:space="preserve"> e spero si sia formato tra noi un legame special</w:t>
      </w:r>
      <w:r w:rsidR="007F2676" w:rsidRPr="005877DA">
        <w:rPr>
          <w:rFonts w:ascii="Times New Roman" w:hAnsi="Times New Roman" w:cs="Times New Roman"/>
          <w:sz w:val="24"/>
          <w:szCs w:val="24"/>
        </w:rPr>
        <w:t xml:space="preserve">e che possa durare negli anni. In più sia il primo giorno sia l’ultimo di Erasmus ho visitato Helsinki, una capitale europea che in questo modo ho </w:t>
      </w:r>
      <w:r w:rsidR="005877DA" w:rsidRPr="005877DA">
        <w:rPr>
          <w:rFonts w:ascii="Times New Roman" w:hAnsi="Times New Roman" w:cs="Times New Roman"/>
          <w:sz w:val="24"/>
          <w:szCs w:val="24"/>
        </w:rPr>
        <w:t>avuto la possibilità di conoscere</w:t>
      </w:r>
      <w:r w:rsidR="007F2676" w:rsidRPr="005877DA">
        <w:rPr>
          <w:rFonts w:ascii="Times New Roman" w:hAnsi="Times New Roman" w:cs="Times New Roman"/>
          <w:sz w:val="24"/>
          <w:szCs w:val="24"/>
        </w:rPr>
        <w:t xml:space="preserve">. Se dovessi scegliere tre parole per raccontare questa esperienza sceglierei tre parole finlandesi: </w:t>
      </w:r>
      <w:proofErr w:type="spellStart"/>
      <w:r w:rsidR="005877DA" w:rsidRPr="005877DA">
        <w:rPr>
          <w:rFonts w:ascii="Times New Roman" w:hAnsi="Times New Roman" w:cs="Times New Roman"/>
          <w:i/>
          <w:sz w:val="24"/>
          <w:szCs w:val="24"/>
        </w:rPr>
        <w:t>moi</w:t>
      </w:r>
      <w:proofErr w:type="spellEnd"/>
      <w:r w:rsidR="005877DA" w:rsidRPr="005877DA">
        <w:rPr>
          <w:rFonts w:ascii="Times New Roman" w:hAnsi="Times New Roman" w:cs="Times New Roman"/>
          <w:i/>
          <w:sz w:val="24"/>
          <w:szCs w:val="24"/>
        </w:rPr>
        <w:t xml:space="preserve">, </w:t>
      </w:r>
      <w:r w:rsidR="005877DA" w:rsidRPr="005877DA">
        <w:rPr>
          <w:rFonts w:ascii="Times New Roman" w:hAnsi="Times New Roman" w:cs="Times New Roman"/>
          <w:sz w:val="24"/>
          <w:szCs w:val="24"/>
        </w:rPr>
        <w:t xml:space="preserve">ciao, </w:t>
      </w:r>
      <w:proofErr w:type="spellStart"/>
      <w:r w:rsidR="005877DA" w:rsidRPr="005877DA">
        <w:rPr>
          <w:rFonts w:ascii="Times New Roman" w:hAnsi="Times New Roman" w:cs="Times New Roman"/>
          <w:i/>
          <w:sz w:val="24"/>
          <w:szCs w:val="24"/>
        </w:rPr>
        <w:t>ystava</w:t>
      </w:r>
      <w:proofErr w:type="spellEnd"/>
      <w:r w:rsidR="005877DA" w:rsidRPr="005877DA">
        <w:rPr>
          <w:rFonts w:ascii="Times New Roman" w:hAnsi="Times New Roman" w:cs="Times New Roman"/>
          <w:i/>
          <w:sz w:val="24"/>
          <w:szCs w:val="24"/>
        </w:rPr>
        <w:t xml:space="preserve">, </w:t>
      </w:r>
      <w:r w:rsidR="005877DA" w:rsidRPr="005877DA">
        <w:rPr>
          <w:rFonts w:ascii="Times New Roman" w:hAnsi="Times New Roman" w:cs="Times New Roman"/>
          <w:sz w:val="24"/>
          <w:szCs w:val="24"/>
        </w:rPr>
        <w:t xml:space="preserve">amica e </w:t>
      </w:r>
      <w:proofErr w:type="spellStart"/>
      <w:r w:rsidR="005877DA" w:rsidRPr="005877DA">
        <w:rPr>
          <w:rFonts w:ascii="Times New Roman" w:hAnsi="Times New Roman" w:cs="Times New Roman"/>
          <w:i/>
          <w:sz w:val="24"/>
          <w:szCs w:val="24"/>
        </w:rPr>
        <w:t>kiitos</w:t>
      </w:r>
      <w:proofErr w:type="spellEnd"/>
      <w:r w:rsidR="005877DA" w:rsidRPr="005877DA">
        <w:rPr>
          <w:rFonts w:ascii="Times New Roman" w:hAnsi="Times New Roman" w:cs="Times New Roman"/>
          <w:sz w:val="24"/>
          <w:szCs w:val="24"/>
        </w:rPr>
        <w:t>, grazie.</w:t>
      </w:r>
      <w:r w:rsidR="007F2676" w:rsidRPr="005877DA">
        <w:rPr>
          <w:rFonts w:ascii="Times New Roman" w:hAnsi="Times New Roman" w:cs="Times New Roman"/>
          <w:sz w:val="24"/>
          <w:szCs w:val="24"/>
        </w:rPr>
        <w:t xml:space="preserve"> </w:t>
      </w:r>
    </w:p>
    <w:sectPr w:rsidR="00F4140E" w:rsidRPr="005877D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94E3" w14:textId="77777777" w:rsidR="00F049DE" w:rsidRDefault="00F049DE">
      <w:pPr>
        <w:spacing w:after="0" w:line="240" w:lineRule="auto"/>
      </w:pPr>
      <w:r>
        <w:separator/>
      </w:r>
    </w:p>
  </w:endnote>
  <w:endnote w:type="continuationSeparator" w:id="0">
    <w:p w14:paraId="2F8A3AE7" w14:textId="77777777" w:rsidR="00F049DE" w:rsidRDefault="00F0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FA9F" w14:textId="77777777" w:rsidR="00F049DE" w:rsidRDefault="00F049DE">
      <w:pPr>
        <w:spacing w:after="0" w:line="240" w:lineRule="auto"/>
      </w:pPr>
      <w:r>
        <w:separator/>
      </w:r>
    </w:p>
  </w:footnote>
  <w:footnote w:type="continuationSeparator" w:id="0">
    <w:p w14:paraId="4F03AA3E" w14:textId="77777777" w:rsidR="00F049DE" w:rsidRDefault="00F0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8CFF" w14:textId="0B9B262E" w:rsidR="00536D3F" w:rsidRDefault="00000000">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24078"/>
    <w:multiLevelType w:val="hybridMultilevel"/>
    <w:tmpl w:val="2B3ACD36"/>
    <w:lvl w:ilvl="0" w:tplc="DC401042">
      <w:numFmt w:val="bullet"/>
      <w:lvlText w:val="-"/>
      <w:lvlJc w:val="left"/>
      <w:pPr>
        <w:ind w:left="720" w:hanging="360"/>
      </w:pPr>
      <w:rPr>
        <w:rFonts w:ascii="Calibri" w:eastAsiaTheme="minorHAnsi" w:hAnsi="Calibri" w:cs="Calibri" w:hint="default"/>
      </w:rPr>
    </w:lvl>
    <w:lvl w:ilvl="1" w:tplc="165E7BB8" w:tentative="1">
      <w:start w:val="1"/>
      <w:numFmt w:val="bullet"/>
      <w:lvlText w:val="o"/>
      <w:lvlJc w:val="left"/>
      <w:pPr>
        <w:ind w:left="1440" w:hanging="360"/>
      </w:pPr>
      <w:rPr>
        <w:rFonts w:ascii="Courier New" w:hAnsi="Courier New" w:cs="Courier New" w:hint="default"/>
      </w:rPr>
    </w:lvl>
    <w:lvl w:ilvl="2" w:tplc="DE2A9584" w:tentative="1">
      <w:start w:val="1"/>
      <w:numFmt w:val="bullet"/>
      <w:lvlText w:val=""/>
      <w:lvlJc w:val="left"/>
      <w:pPr>
        <w:ind w:left="2160" w:hanging="360"/>
      </w:pPr>
      <w:rPr>
        <w:rFonts w:ascii="Wingdings" w:hAnsi="Wingdings" w:hint="default"/>
      </w:rPr>
    </w:lvl>
    <w:lvl w:ilvl="3" w:tplc="8F36AE7C" w:tentative="1">
      <w:start w:val="1"/>
      <w:numFmt w:val="bullet"/>
      <w:lvlText w:val=""/>
      <w:lvlJc w:val="left"/>
      <w:pPr>
        <w:ind w:left="2880" w:hanging="360"/>
      </w:pPr>
      <w:rPr>
        <w:rFonts w:ascii="Symbol" w:hAnsi="Symbol" w:hint="default"/>
      </w:rPr>
    </w:lvl>
    <w:lvl w:ilvl="4" w:tplc="3B0EF3F6" w:tentative="1">
      <w:start w:val="1"/>
      <w:numFmt w:val="bullet"/>
      <w:lvlText w:val="o"/>
      <w:lvlJc w:val="left"/>
      <w:pPr>
        <w:ind w:left="3600" w:hanging="360"/>
      </w:pPr>
      <w:rPr>
        <w:rFonts w:ascii="Courier New" w:hAnsi="Courier New" w:cs="Courier New" w:hint="default"/>
      </w:rPr>
    </w:lvl>
    <w:lvl w:ilvl="5" w:tplc="AD0063E8" w:tentative="1">
      <w:start w:val="1"/>
      <w:numFmt w:val="bullet"/>
      <w:lvlText w:val=""/>
      <w:lvlJc w:val="left"/>
      <w:pPr>
        <w:ind w:left="4320" w:hanging="360"/>
      </w:pPr>
      <w:rPr>
        <w:rFonts w:ascii="Wingdings" w:hAnsi="Wingdings" w:hint="default"/>
      </w:rPr>
    </w:lvl>
    <w:lvl w:ilvl="6" w:tplc="2E0E30D2" w:tentative="1">
      <w:start w:val="1"/>
      <w:numFmt w:val="bullet"/>
      <w:lvlText w:val=""/>
      <w:lvlJc w:val="left"/>
      <w:pPr>
        <w:ind w:left="5040" w:hanging="360"/>
      </w:pPr>
      <w:rPr>
        <w:rFonts w:ascii="Symbol" w:hAnsi="Symbol" w:hint="default"/>
      </w:rPr>
    </w:lvl>
    <w:lvl w:ilvl="7" w:tplc="78A82CE0" w:tentative="1">
      <w:start w:val="1"/>
      <w:numFmt w:val="bullet"/>
      <w:lvlText w:val="o"/>
      <w:lvlJc w:val="left"/>
      <w:pPr>
        <w:ind w:left="5760" w:hanging="360"/>
      </w:pPr>
      <w:rPr>
        <w:rFonts w:ascii="Courier New" w:hAnsi="Courier New" w:cs="Courier New" w:hint="default"/>
      </w:rPr>
    </w:lvl>
    <w:lvl w:ilvl="8" w:tplc="FAA0723A" w:tentative="1">
      <w:start w:val="1"/>
      <w:numFmt w:val="bullet"/>
      <w:lvlText w:val=""/>
      <w:lvlJc w:val="left"/>
      <w:pPr>
        <w:ind w:left="6480" w:hanging="360"/>
      </w:pPr>
      <w:rPr>
        <w:rFonts w:ascii="Wingdings" w:hAnsi="Wingdings" w:hint="default"/>
      </w:rPr>
    </w:lvl>
  </w:abstractNum>
  <w:num w:numId="1" w16cid:durableId="1657340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3F"/>
    <w:rsid w:val="002A56A5"/>
    <w:rsid w:val="004014C0"/>
    <w:rsid w:val="0046032B"/>
    <w:rsid w:val="004A511B"/>
    <w:rsid w:val="00536D3F"/>
    <w:rsid w:val="00541CF3"/>
    <w:rsid w:val="005877DA"/>
    <w:rsid w:val="005E7BFD"/>
    <w:rsid w:val="006105D3"/>
    <w:rsid w:val="006839FC"/>
    <w:rsid w:val="006C2525"/>
    <w:rsid w:val="007F2676"/>
    <w:rsid w:val="00911B24"/>
    <w:rsid w:val="009375C9"/>
    <w:rsid w:val="00AC6AA9"/>
    <w:rsid w:val="00D071A3"/>
    <w:rsid w:val="00D63C61"/>
    <w:rsid w:val="00F049DE"/>
    <w:rsid w:val="00F4140E"/>
    <w:rsid w:val="00FD6C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B2C7"/>
  <w15:chartTrackingRefBased/>
  <w15:docId w15:val="{124C13E2-9DA8-43CC-BFE2-F6690BE0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6D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6D3F"/>
  </w:style>
  <w:style w:type="paragraph" w:styleId="Pidipagina">
    <w:name w:val="footer"/>
    <w:basedOn w:val="Normale"/>
    <w:link w:val="PidipaginaCarattere"/>
    <w:uiPriority w:val="99"/>
    <w:unhideWhenUsed/>
    <w:rsid w:val="00536D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6D3F"/>
  </w:style>
  <w:style w:type="paragraph" w:styleId="PreformattatoHTML">
    <w:name w:val="HTML Preformatted"/>
    <w:basedOn w:val="Normale"/>
    <w:link w:val="PreformattatoHTMLCarattere"/>
    <w:uiPriority w:val="99"/>
    <w:unhideWhenUsed/>
    <w:rsid w:val="0093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uiPriority w:val="99"/>
    <w:rsid w:val="009375C9"/>
    <w:rPr>
      <w:rFonts w:ascii="Courier New" w:eastAsia="Times New Roman" w:hAnsi="Courier New" w:cs="Courier New"/>
      <w:kern w:val="0"/>
      <w:sz w:val="20"/>
      <w:szCs w:val="20"/>
      <w:lang w:eastAsia="it-IT"/>
      <w14:ligatures w14:val="none"/>
    </w:rPr>
  </w:style>
  <w:style w:type="character" w:customStyle="1" w:styleId="y2iqfc">
    <w:name w:val="y2iqfc"/>
    <w:basedOn w:val="Carpredefinitoparagrafo"/>
    <w:rsid w:val="009375C9"/>
  </w:style>
  <w:style w:type="paragraph" w:styleId="Paragrafoelenco">
    <w:name w:val="List Paragraph"/>
    <w:basedOn w:val="Normale"/>
    <w:uiPriority w:val="34"/>
    <w:qFormat/>
    <w:rsid w:val="009375C9"/>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641</Words>
  <Characters>3654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Ghibaudo</dc:creator>
  <cp:lastModifiedBy>Germini, G. (Giulia)</cp:lastModifiedBy>
  <cp:revision>2</cp:revision>
  <dcterms:created xsi:type="dcterms:W3CDTF">2023-11-02T18:49:00Z</dcterms:created>
  <dcterms:modified xsi:type="dcterms:W3CDTF">2023-11-02T18:49:00Z</dcterms:modified>
</cp:coreProperties>
</file>