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BF" w:rsidRPr="00960ACA" w:rsidRDefault="007C0F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ACA">
        <w:rPr>
          <w:rFonts w:ascii="Times New Roman" w:hAnsi="Times New Roman" w:cs="Times New Roman"/>
          <w:b/>
          <w:sz w:val="28"/>
          <w:szCs w:val="28"/>
          <w:u w:val="single"/>
        </w:rPr>
        <w:t>STORIA.  COMPITI PER IL PERIODO ESTIVO</w:t>
      </w:r>
    </w:p>
    <w:p w:rsidR="00960ACA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Attività di </w:t>
      </w:r>
      <w:r w:rsidR="00960ACA" w:rsidRPr="00960ACA">
        <w:rPr>
          <w:rFonts w:ascii="Times New Roman" w:hAnsi="Times New Roman" w:cs="Times New Roman"/>
          <w:b/>
          <w:sz w:val="28"/>
          <w:szCs w:val="28"/>
        </w:rPr>
        <w:t xml:space="preserve">attenta </w:t>
      </w:r>
      <w:r w:rsidRPr="00960ACA">
        <w:rPr>
          <w:rFonts w:ascii="Times New Roman" w:hAnsi="Times New Roman" w:cs="Times New Roman"/>
          <w:b/>
          <w:sz w:val="28"/>
          <w:szCs w:val="28"/>
        </w:rPr>
        <w:t>lettura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CA" w:rsidRDefault="007C0F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alcuni capitoli del libro di testo </w:t>
      </w:r>
      <w:r w:rsidR="00960ACA">
        <w:rPr>
          <w:rFonts w:ascii="Times New Roman" w:hAnsi="Times New Roman" w:cs="Times New Roman"/>
          <w:sz w:val="28"/>
          <w:szCs w:val="28"/>
        </w:rPr>
        <w:t>in adozione per la classe terza:</w:t>
      </w:r>
    </w:p>
    <w:p w:rsidR="00855389" w:rsidRDefault="007C0FBF">
      <w:pPr>
        <w:rPr>
          <w:rFonts w:ascii="Times New Roman" w:hAnsi="Times New Roman" w:cs="Times New Roman"/>
          <w:sz w:val="28"/>
          <w:szCs w:val="28"/>
        </w:rPr>
      </w:pPr>
      <w:r w:rsidRPr="007C0FBF">
        <w:rPr>
          <w:rFonts w:ascii="Times New Roman" w:hAnsi="Times New Roman" w:cs="Times New Roman"/>
          <w:sz w:val="28"/>
          <w:szCs w:val="28"/>
        </w:rPr>
        <w:t xml:space="preserve">Valerio CASTRONOVO, </w:t>
      </w:r>
      <w:proofErr w:type="spellStart"/>
      <w:r w:rsidRPr="007C0FBF">
        <w:rPr>
          <w:rFonts w:ascii="Times New Roman" w:hAnsi="Times New Roman" w:cs="Times New Roman"/>
          <w:i/>
          <w:sz w:val="28"/>
          <w:szCs w:val="28"/>
        </w:rPr>
        <w:t>MilleDuemila</w:t>
      </w:r>
      <w:proofErr w:type="spellEnd"/>
      <w:r w:rsidRPr="007C0FBF">
        <w:rPr>
          <w:rFonts w:ascii="Times New Roman" w:hAnsi="Times New Roman" w:cs="Times New Roman"/>
          <w:i/>
          <w:sz w:val="28"/>
          <w:szCs w:val="28"/>
        </w:rPr>
        <w:t>. Un mondo al plurale</w:t>
      </w:r>
      <w:r w:rsidRPr="007C0F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0FB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C0FBF">
        <w:rPr>
          <w:rFonts w:ascii="Times New Roman" w:hAnsi="Times New Roman" w:cs="Times New Roman"/>
          <w:i/>
          <w:sz w:val="28"/>
          <w:szCs w:val="28"/>
        </w:rPr>
        <w:t xml:space="preserve">. Dal Mille al Seicento, </w:t>
      </w:r>
      <w:r w:rsidRPr="007C0FBF">
        <w:rPr>
          <w:rFonts w:ascii="Times New Roman" w:hAnsi="Times New Roman" w:cs="Times New Roman"/>
          <w:sz w:val="28"/>
          <w:szCs w:val="28"/>
        </w:rPr>
        <w:t>La Nuova Italia, Milano 2012.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17- La rivoluzione scientifica e gli sviluppi del pensiero politico</w:t>
      </w:r>
      <w:r w:rsidR="0010585D">
        <w:rPr>
          <w:rFonts w:ascii="Times New Roman" w:hAnsi="Times New Roman" w:cs="Times New Roman"/>
          <w:sz w:val="28"/>
          <w:szCs w:val="28"/>
        </w:rPr>
        <w:t>.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Inoltre: Cittadinanza e costituzione pp. 554-563</w:t>
      </w:r>
      <w:r w:rsidR="0010585D">
        <w:rPr>
          <w:rFonts w:ascii="Times New Roman" w:hAnsi="Times New Roman" w:cs="Times New Roman"/>
          <w:sz w:val="28"/>
          <w:szCs w:val="28"/>
        </w:rPr>
        <w:t>.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18 - La crisi del Seicento e le potenze economiche emergenti</w:t>
      </w:r>
      <w:r w:rsidR="0010585D">
        <w:rPr>
          <w:rFonts w:ascii="Times New Roman" w:hAnsi="Times New Roman" w:cs="Times New Roman"/>
          <w:sz w:val="28"/>
          <w:szCs w:val="28"/>
        </w:rPr>
        <w:t>.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19 – L’Europa e il mondo: vecchi e nuovi imperi</w:t>
      </w:r>
      <w:r w:rsidR="0010585D">
        <w:rPr>
          <w:rFonts w:ascii="Times New Roman" w:hAnsi="Times New Roman" w:cs="Times New Roman"/>
          <w:sz w:val="28"/>
          <w:szCs w:val="28"/>
        </w:rPr>
        <w:t>.</w:t>
      </w:r>
    </w:p>
    <w:p w:rsidR="00960ACA" w:rsidRDefault="00960ACA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60ACA" w:rsidRPr="00D13724" w:rsidRDefault="00960A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0ACA">
        <w:rPr>
          <w:rFonts w:ascii="Times New Roman" w:hAnsi="Times New Roman" w:cs="Times New Roman"/>
          <w:b/>
          <w:sz w:val="28"/>
          <w:szCs w:val="28"/>
        </w:rPr>
        <w:t>FILOSOFIA. COMPITI PER il periodo estivo</w:t>
      </w:r>
      <w:r w:rsidR="00D13724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957D0B">
        <w:rPr>
          <w:rFonts w:ascii="Times New Roman" w:hAnsi="Times New Roman" w:cs="Times New Roman"/>
          <w:b/>
          <w:sz w:val="28"/>
          <w:szCs w:val="28"/>
        </w:rPr>
        <w:t>per le</w:t>
      </w:r>
      <w:bookmarkStart w:id="0" w:name="_GoBack"/>
      <w:bookmarkEnd w:id="0"/>
      <w:r w:rsidRPr="00960ACA">
        <w:rPr>
          <w:rFonts w:ascii="Times New Roman" w:hAnsi="Times New Roman" w:cs="Times New Roman"/>
          <w:b/>
          <w:sz w:val="28"/>
          <w:szCs w:val="28"/>
        </w:rPr>
        <w:t xml:space="preserve"> prime settimane di settembre</w:t>
      </w:r>
      <w:r w:rsidR="00D137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7D0B">
        <w:rPr>
          <w:rFonts w:ascii="Times New Roman" w:hAnsi="Times New Roman" w:cs="Times New Roman"/>
          <w:b/>
          <w:color w:val="FF0000"/>
          <w:sz w:val="28"/>
          <w:szCs w:val="28"/>
        </w:rPr>
        <w:t>verifiche/interrogazioni</w:t>
      </w:r>
      <w:r w:rsidR="00D13724" w:rsidRPr="00D137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nell’ultima settimana di </w:t>
      </w:r>
      <w:proofErr w:type="gramStart"/>
      <w:r w:rsidR="00D13724" w:rsidRPr="00D13724">
        <w:rPr>
          <w:rFonts w:ascii="Times New Roman" w:hAnsi="Times New Roman" w:cs="Times New Roman"/>
          <w:b/>
          <w:color w:val="FF0000"/>
          <w:sz w:val="28"/>
          <w:szCs w:val="28"/>
        </w:rPr>
        <w:t>settembre</w:t>
      </w:r>
      <w:proofErr w:type="gramEnd"/>
    </w:p>
    <w:p w:rsidR="00960ACA" w:rsidRDefault="00960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0ACA">
        <w:rPr>
          <w:rFonts w:ascii="Times New Roman" w:hAnsi="Times New Roman" w:cs="Times New Roman"/>
          <w:b/>
          <w:sz w:val="28"/>
          <w:szCs w:val="28"/>
        </w:rPr>
        <w:t>Leggere</w:t>
      </w:r>
      <w:r>
        <w:rPr>
          <w:rFonts w:ascii="Times New Roman" w:hAnsi="Times New Roman" w:cs="Times New Roman"/>
          <w:sz w:val="28"/>
          <w:szCs w:val="28"/>
        </w:rPr>
        <w:t xml:space="preserve"> le dispense date dall’insegnante sull’approfondimento dell’ELLENISMO, DELL’ECLETTISMO E DEL NEOPLATONISMO.</w:t>
      </w:r>
    </w:p>
    <w:p w:rsidR="00960ACA" w:rsidRDefault="00960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LA NASCITA DELLA FILOSOFIA CRISTIANA – </w:t>
      </w:r>
      <w:r w:rsidRPr="00960ACA">
        <w:rPr>
          <w:rFonts w:ascii="Times New Roman" w:hAnsi="Times New Roman" w:cs="Times New Roman"/>
          <w:b/>
          <w:sz w:val="28"/>
          <w:szCs w:val="28"/>
        </w:rPr>
        <w:t>studiare</w:t>
      </w:r>
      <w:r>
        <w:rPr>
          <w:rFonts w:ascii="Times New Roman" w:hAnsi="Times New Roman" w:cs="Times New Roman"/>
          <w:sz w:val="28"/>
          <w:szCs w:val="28"/>
        </w:rPr>
        <w:t xml:space="preserve"> pp. 131-138</w:t>
      </w:r>
      <w:r w:rsidR="0010585D">
        <w:rPr>
          <w:rFonts w:ascii="Times New Roman" w:hAnsi="Times New Roman" w:cs="Times New Roman"/>
          <w:sz w:val="28"/>
          <w:szCs w:val="28"/>
        </w:rPr>
        <w:t>.</w:t>
      </w:r>
    </w:p>
    <w:p w:rsidR="00960ACA" w:rsidRDefault="00960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LO GNOSTICISMO – </w:t>
      </w:r>
      <w:r w:rsidRPr="00960ACA"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>
        <w:rPr>
          <w:rFonts w:ascii="Times New Roman" w:hAnsi="Times New Roman" w:cs="Times New Roman"/>
          <w:sz w:val="28"/>
          <w:szCs w:val="28"/>
        </w:rPr>
        <w:t>p. 141</w:t>
      </w:r>
      <w:r w:rsidR="0010585D">
        <w:rPr>
          <w:rFonts w:ascii="Times New Roman" w:hAnsi="Times New Roman" w:cs="Times New Roman"/>
          <w:sz w:val="28"/>
          <w:szCs w:val="28"/>
        </w:rPr>
        <w:t>.</w:t>
      </w:r>
    </w:p>
    <w:p w:rsidR="00960ACA" w:rsidRDefault="00960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AGOSTINO – </w:t>
      </w:r>
      <w:r w:rsidRPr="0010585D">
        <w:rPr>
          <w:rFonts w:ascii="Times New Roman" w:hAnsi="Times New Roman" w:cs="Times New Roman"/>
          <w:b/>
          <w:sz w:val="28"/>
          <w:szCs w:val="28"/>
        </w:rPr>
        <w:t>studiare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85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p. 148-167 e </w:t>
      </w:r>
      <w:r w:rsidR="0010585D">
        <w:rPr>
          <w:rFonts w:ascii="Times New Roman" w:hAnsi="Times New Roman" w:cs="Times New Roman"/>
          <w:sz w:val="28"/>
          <w:szCs w:val="28"/>
        </w:rPr>
        <w:t xml:space="preserve">170-172; </w:t>
      </w:r>
      <w:r w:rsidR="0010585D" w:rsidRPr="0010585D">
        <w:rPr>
          <w:rFonts w:ascii="Times New Roman" w:hAnsi="Times New Roman" w:cs="Times New Roman"/>
          <w:b/>
          <w:sz w:val="28"/>
          <w:szCs w:val="28"/>
        </w:rPr>
        <w:t>leggere</w:t>
      </w:r>
      <w:r w:rsidR="0010585D">
        <w:rPr>
          <w:rFonts w:ascii="Times New Roman" w:hAnsi="Times New Roman" w:cs="Times New Roman"/>
          <w:sz w:val="28"/>
          <w:szCs w:val="28"/>
        </w:rPr>
        <w:t xml:space="preserve"> pp.173-177.</w:t>
      </w:r>
    </w:p>
    <w:p w:rsidR="0010585D" w:rsidRDefault="001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LA SCOLASTICA – </w:t>
      </w:r>
      <w:r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>
        <w:rPr>
          <w:rFonts w:ascii="Times New Roman" w:hAnsi="Times New Roman" w:cs="Times New Roman"/>
          <w:sz w:val="28"/>
          <w:szCs w:val="28"/>
        </w:rPr>
        <w:t>pp. 202-206.</w:t>
      </w:r>
    </w:p>
    <w:p w:rsidR="0010585D" w:rsidRDefault="001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ANSELMO D’AOSTA- </w:t>
      </w:r>
      <w:r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>
        <w:rPr>
          <w:rFonts w:ascii="Times New Roman" w:hAnsi="Times New Roman" w:cs="Times New Roman"/>
          <w:sz w:val="28"/>
          <w:szCs w:val="28"/>
        </w:rPr>
        <w:t>pp. 208-209.</w:t>
      </w:r>
    </w:p>
    <w:p w:rsidR="0010585D" w:rsidRDefault="0010585D" w:rsidP="00105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TOMMASO – </w:t>
      </w:r>
      <w:r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 w:rsidRPr="0010585D">
        <w:rPr>
          <w:rFonts w:ascii="Times New Roman" w:hAnsi="Times New Roman" w:cs="Times New Roman"/>
          <w:sz w:val="28"/>
          <w:szCs w:val="28"/>
        </w:rPr>
        <w:t>p. 239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DF6D64">
        <w:rPr>
          <w:rFonts w:ascii="Times New Roman" w:hAnsi="Times New Roman" w:cs="Times New Roman"/>
          <w:b/>
          <w:sz w:val="28"/>
          <w:szCs w:val="28"/>
        </w:rPr>
        <w:t xml:space="preserve">leggere </w:t>
      </w:r>
      <w:r>
        <w:rPr>
          <w:rFonts w:ascii="Times New Roman" w:hAnsi="Times New Roman" w:cs="Times New Roman"/>
          <w:sz w:val="28"/>
          <w:szCs w:val="28"/>
        </w:rPr>
        <w:t>pp. 240-241;</w:t>
      </w:r>
    </w:p>
    <w:p w:rsidR="00DF6D64" w:rsidRDefault="0010585D" w:rsidP="00105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studiare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85D">
        <w:rPr>
          <w:rFonts w:ascii="Times New Roman" w:hAnsi="Times New Roman" w:cs="Times New Roman"/>
          <w:sz w:val="28"/>
          <w:szCs w:val="28"/>
        </w:rPr>
        <w:t>p. 242</w:t>
      </w:r>
      <w:r>
        <w:rPr>
          <w:rFonts w:ascii="Times New Roman" w:hAnsi="Times New Roman" w:cs="Times New Roman"/>
          <w:sz w:val="28"/>
          <w:szCs w:val="28"/>
        </w:rPr>
        <w:t xml:space="preserve"> e pp. 249-251 e </w:t>
      </w:r>
      <w:r w:rsidRPr="00DF6D64">
        <w:rPr>
          <w:rFonts w:ascii="Times New Roman" w:hAnsi="Times New Roman" w:cs="Times New Roman"/>
          <w:b/>
          <w:sz w:val="28"/>
          <w:szCs w:val="28"/>
        </w:rPr>
        <w:t>leggere</w:t>
      </w:r>
      <w:r>
        <w:rPr>
          <w:rFonts w:ascii="Times New Roman" w:hAnsi="Times New Roman" w:cs="Times New Roman"/>
          <w:sz w:val="28"/>
          <w:szCs w:val="28"/>
        </w:rPr>
        <w:t xml:space="preserve"> pp. </w:t>
      </w:r>
      <w:r w:rsidR="00DF6D64">
        <w:rPr>
          <w:rFonts w:ascii="Times New Roman" w:hAnsi="Times New Roman" w:cs="Times New Roman"/>
          <w:sz w:val="28"/>
          <w:szCs w:val="28"/>
        </w:rPr>
        <w:t xml:space="preserve">251-255; </w:t>
      </w:r>
    </w:p>
    <w:p w:rsidR="00DF6D64" w:rsidRPr="0010585D" w:rsidRDefault="00DF6D64" w:rsidP="00105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D64">
        <w:rPr>
          <w:rFonts w:ascii="Times New Roman" w:hAnsi="Times New Roman" w:cs="Times New Roman"/>
          <w:b/>
          <w:sz w:val="28"/>
          <w:szCs w:val="28"/>
        </w:rPr>
        <w:t>leggere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pp. 260-267.</w:t>
      </w:r>
    </w:p>
    <w:p w:rsidR="00960ACA" w:rsidRDefault="00960ACA">
      <w:pPr>
        <w:rPr>
          <w:rFonts w:ascii="Times New Roman" w:hAnsi="Times New Roman" w:cs="Times New Roman"/>
          <w:sz w:val="28"/>
          <w:szCs w:val="28"/>
        </w:rPr>
      </w:pPr>
    </w:p>
    <w:p w:rsidR="00960ACA" w:rsidRPr="007C0FBF" w:rsidRDefault="00960ACA">
      <w:pPr>
        <w:rPr>
          <w:rFonts w:ascii="Times New Roman" w:hAnsi="Times New Roman" w:cs="Times New Roman"/>
          <w:sz w:val="28"/>
          <w:szCs w:val="28"/>
        </w:rPr>
      </w:pPr>
    </w:p>
    <w:sectPr w:rsidR="00960ACA" w:rsidRPr="007C0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AD"/>
    <w:rsid w:val="00016B7A"/>
    <w:rsid w:val="0010585D"/>
    <w:rsid w:val="0011558B"/>
    <w:rsid w:val="003067CF"/>
    <w:rsid w:val="00506C5A"/>
    <w:rsid w:val="005856C7"/>
    <w:rsid w:val="00592A01"/>
    <w:rsid w:val="00641C3C"/>
    <w:rsid w:val="006E7DE7"/>
    <w:rsid w:val="007C0FBF"/>
    <w:rsid w:val="00807535"/>
    <w:rsid w:val="00855389"/>
    <w:rsid w:val="00901615"/>
    <w:rsid w:val="00957D0B"/>
    <w:rsid w:val="00960ACA"/>
    <w:rsid w:val="00A92213"/>
    <w:rsid w:val="00AB7C42"/>
    <w:rsid w:val="00B50DAD"/>
    <w:rsid w:val="00CA29C1"/>
    <w:rsid w:val="00CE7876"/>
    <w:rsid w:val="00D13724"/>
    <w:rsid w:val="00DD4EEA"/>
    <w:rsid w:val="00DF1B6E"/>
    <w:rsid w:val="00DF6D64"/>
    <w:rsid w:val="00EB50A8"/>
    <w:rsid w:val="00EF5CB0"/>
    <w:rsid w:val="00F1752C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2014-06-08T10:42:00Z</dcterms:created>
  <dcterms:modified xsi:type="dcterms:W3CDTF">2014-06-13T06:22:00Z</dcterms:modified>
</cp:coreProperties>
</file>